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11AFC" w14:textId="024B94A9" w:rsidR="00C56CF6" w:rsidRPr="00FB3A4C" w:rsidRDefault="00C56CF6" w:rsidP="00C56CF6">
      <w:pPr>
        <w:spacing w:before="100"/>
        <w:ind w:left="110"/>
        <w:rPr>
          <w:rFonts w:asciiTheme="minorHAnsi" w:hAnsiTheme="minorHAnsi"/>
          <w:b/>
          <w:sz w:val="40"/>
          <w:szCs w:val="40"/>
        </w:rPr>
      </w:pPr>
      <w:r w:rsidRPr="00FB3A4C">
        <w:rPr>
          <w:rFonts w:asciiTheme="minorHAnsi" w:hAnsiTheme="minorHAnsi"/>
          <w:b/>
          <w:sz w:val="40"/>
          <w:szCs w:val="40"/>
        </w:rPr>
        <w:t xml:space="preserve">The Constitution of The Kent Cricket League </w:t>
      </w:r>
      <w:r w:rsidR="00DD35EC" w:rsidRPr="00FB3A4C">
        <w:rPr>
          <w:rFonts w:asciiTheme="minorHAnsi" w:hAnsiTheme="minorHAnsi"/>
          <w:b/>
          <w:sz w:val="40"/>
          <w:szCs w:val="40"/>
        </w:rPr>
        <w:t>202</w:t>
      </w:r>
      <w:r w:rsidR="00E30BE6" w:rsidRPr="00FB3A4C">
        <w:rPr>
          <w:rFonts w:asciiTheme="minorHAnsi" w:hAnsiTheme="minorHAnsi"/>
          <w:b/>
          <w:sz w:val="40"/>
          <w:szCs w:val="40"/>
        </w:rPr>
        <w:t>2</w:t>
      </w:r>
    </w:p>
    <w:p w14:paraId="09650B1E" w14:textId="77777777" w:rsidR="00C232DE" w:rsidRPr="00510118" w:rsidRDefault="00C232DE" w:rsidP="00510118">
      <w:pPr>
        <w:rPr>
          <w:rFonts w:asciiTheme="minorHAnsi" w:hAnsiTheme="minorHAnsi"/>
        </w:rPr>
      </w:pPr>
    </w:p>
    <w:p w14:paraId="04684203" w14:textId="54473A8D" w:rsidR="00B10104" w:rsidRDefault="00B10104" w:rsidP="00510118">
      <w:pPr>
        <w:rPr>
          <w:rFonts w:asciiTheme="minorHAnsi" w:hAnsiTheme="minorHAnsi"/>
        </w:rPr>
      </w:pPr>
    </w:p>
    <w:p w14:paraId="4B9E0F02" w14:textId="77777777" w:rsidR="0068633D" w:rsidRPr="00510118" w:rsidRDefault="0068633D" w:rsidP="00510118">
      <w:pPr>
        <w:rPr>
          <w:rFonts w:asciiTheme="minorHAnsi" w:hAnsiTheme="minorHAnsi"/>
        </w:rPr>
      </w:pPr>
    </w:p>
    <w:p w14:paraId="616E5467" w14:textId="77777777" w:rsidR="00FB32E6" w:rsidRPr="00510118" w:rsidRDefault="00FB32E6" w:rsidP="00510118">
      <w:pPr>
        <w:rPr>
          <w:rFonts w:asciiTheme="minorHAnsi" w:hAnsiTheme="minorHAnsi"/>
        </w:rPr>
      </w:pPr>
    </w:p>
    <w:p w14:paraId="2EB924D6" w14:textId="77777777" w:rsidR="00C56CF6" w:rsidRPr="00DC4FF6" w:rsidRDefault="00C56CF6" w:rsidP="00C56CF6">
      <w:pPr>
        <w:pStyle w:val="Heading6"/>
        <w:numPr>
          <w:ilvl w:val="0"/>
          <w:numId w:val="3"/>
        </w:numPr>
        <w:spacing w:before="141"/>
        <w:rPr>
          <w:rFonts w:asciiTheme="minorHAnsi" w:hAnsiTheme="minorHAnsi"/>
          <w:sz w:val="32"/>
          <w:szCs w:val="32"/>
        </w:rPr>
      </w:pPr>
      <w:r w:rsidRPr="00DC4FF6">
        <w:rPr>
          <w:rFonts w:asciiTheme="minorHAnsi" w:hAnsiTheme="minorHAnsi"/>
          <w:color w:val="231F20"/>
          <w:sz w:val="32"/>
          <w:szCs w:val="32"/>
        </w:rPr>
        <w:t>TITLE</w:t>
      </w:r>
    </w:p>
    <w:p w14:paraId="0FC704FB" w14:textId="77777777" w:rsidR="00C56CF6" w:rsidRPr="00510118" w:rsidRDefault="00C56CF6" w:rsidP="00510118">
      <w:pPr>
        <w:rPr>
          <w:rFonts w:asciiTheme="minorHAnsi" w:hAnsiTheme="minorHAnsi"/>
        </w:rPr>
      </w:pPr>
    </w:p>
    <w:p w14:paraId="6116BF7D" w14:textId="77777777" w:rsidR="00C56CF6" w:rsidRPr="00DC4FF6" w:rsidRDefault="00C56CF6" w:rsidP="00C56CF6">
      <w:pPr>
        <w:pStyle w:val="BodyText"/>
        <w:spacing w:before="1" w:line="220" w:lineRule="auto"/>
        <w:ind w:right="88"/>
        <w:rPr>
          <w:rFonts w:asciiTheme="minorHAnsi" w:hAnsiTheme="minorHAnsi"/>
          <w:sz w:val="24"/>
          <w:szCs w:val="24"/>
        </w:rPr>
      </w:pPr>
      <w:r w:rsidRPr="00DC4FF6">
        <w:rPr>
          <w:rFonts w:asciiTheme="minorHAnsi" w:hAnsiTheme="minorHAnsi"/>
          <w:color w:val="231F20"/>
          <w:sz w:val="24"/>
          <w:szCs w:val="24"/>
        </w:rPr>
        <w:t>1.1 The Kent Cricket League. This title may be amended from time to time to incorporate the name of a sponsor.</w:t>
      </w:r>
    </w:p>
    <w:p w14:paraId="40BD01FD" w14:textId="77777777" w:rsidR="00C56CF6" w:rsidRPr="00510118" w:rsidRDefault="00C56CF6" w:rsidP="00510118">
      <w:pPr>
        <w:rPr>
          <w:rFonts w:asciiTheme="minorHAnsi" w:hAnsiTheme="minorHAnsi"/>
        </w:rPr>
      </w:pPr>
    </w:p>
    <w:p w14:paraId="2E02301C" w14:textId="77777777" w:rsidR="00C56CF6" w:rsidRPr="00DC4FF6" w:rsidRDefault="00C56CF6" w:rsidP="00C56CF6">
      <w:pPr>
        <w:pStyle w:val="BodyText"/>
        <w:spacing w:line="220" w:lineRule="auto"/>
        <w:ind w:right="8"/>
        <w:rPr>
          <w:rFonts w:asciiTheme="minorHAnsi" w:hAnsiTheme="minorHAnsi"/>
          <w:sz w:val="24"/>
          <w:szCs w:val="24"/>
        </w:rPr>
      </w:pPr>
      <w:r w:rsidRPr="00DC4FF6">
        <w:rPr>
          <w:rFonts w:asciiTheme="minorHAnsi" w:hAnsiTheme="minorHAnsi"/>
          <w:color w:val="231F20"/>
          <w:sz w:val="24"/>
          <w:szCs w:val="24"/>
        </w:rPr>
        <w:t>1.2 Honorary Life Vice-Presidents may be elected at the League’s Annual General Meeting or at a Special General Meeting. Nom</w:t>
      </w:r>
      <w:r w:rsidR="00F2082C" w:rsidRPr="00DC4FF6">
        <w:rPr>
          <w:rFonts w:asciiTheme="minorHAnsi" w:hAnsiTheme="minorHAnsi"/>
          <w:color w:val="231F20"/>
          <w:sz w:val="24"/>
          <w:szCs w:val="24"/>
        </w:rPr>
        <w:t>ination for Honorary Life Vice-</w:t>
      </w:r>
      <w:r w:rsidRPr="00DC4FF6">
        <w:rPr>
          <w:rFonts w:asciiTheme="minorHAnsi" w:hAnsiTheme="minorHAnsi"/>
          <w:color w:val="231F20"/>
          <w:sz w:val="24"/>
          <w:szCs w:val="24"/>
        </w:rPr>
        <w:t>Presidents are to be first approved by the Management Committee and nominated to the League at its Annual General Meeting or at a Special General Meeting.</w:t>
      </w:r>
    </w:p>
    <w:p w14:paraId="24FC7CE9" w14:textId="60A8EE00" w:rsidR="00C56CF6" w:rsidRPr="00510118" w:rsidRDefault="00C56CF6" w:rsidP="00510118">
      <w:pPr>
        <w:rPr>
          <w:rFonts w:asciiTheme="minorHAnsi" w:hAnsiTheme="minorHAnsi"/>
        </w:rPr>
      </w:pPr>
    </w:p>
    <w:p w14:paraId="4BBF5622" w14:textId="77777777" w:rsidR="00FB32E6" w:rsidRPr="00510118" w:rsidRDefault="00FB32E6" w:rsidP="00510118">
      <w:pPr>
        <w:rPr>
          <w:rFonts w:asciiTheme="minorHAnsi" w:hAnsiTheme="minorHAnsi"/>
        </w:rPr>
      </w:pPr>
    </w:p>
    <w:p w14:paraId="0550CF37" w14:textId="77777777" w:rsidR="00B10104" w:rsidRPr="00510118" w:rsidRDefault="00B10104" w:rsidP="00510118">
      <w:pPr>
        <w:rPr>
          <w:rFonts w:asciiTheme="minorHAnsi" w:hAnsiTheme="minorHAnsi"/>
        </w:rPr>
      </w:pPr>
    </w:p>
    <w:p w14:paraId="082A18EC" w14:textId="77777777" w:rsidR="00C56CF6" w:rsidRPr="00DC4FF6" w:rsidRDefault="00C56CF6" w:rsidP="00C56CF6">
      <w:pPr>
        <w:pStyle w:val="Heading6"/>
        <w:spacing w:before="154"/>
        <w:rPr>
          <w:rFonts w:asciiTheme="minorHAnsi" w:hAnsiTheme="minorHAnsi"/>
          <w:sz w:val="32"/>
          <w:szCs w:val="32"/>
        </w:rPr>
      </w:pPr>
      <w:r w:rsidRPr="00DC4FF6">
        <w:rPr>
          <w:rFonts w:asciiTheme="minorHAnsi" w:hAnsiTheme="minorHAnsi"/>
          <w:color w:val="231F20"/>
          <w:sz w:val="32"/>
          <w:szCs w:val="32"/>
        </w:rPr>
        <w:t>2. COMPOSITION OF THE LEAGUE</w:t>
      </w:r>
    </w:p>
    <w:p w14:paraId="520AC217" w14:textId="77777777" w:rsidR="00C56CF6" w:rsidRPr="00510118" w:rsidRDefault="00C56CF6" w:rsidP="00510118">
      <w:pPr>
        <w:rPr>
          <w:rFonts w:asciiTheme="minorHAnsi" w:hAnsiTheme="minorHAnsi"/>
        </w:rPr>
      </w:pPr>
    </w:p>
    <w:p w14:paraId="01C4DA94" w14:textId="77777777" w:rsidR="00CC76BA" w:rsidRPr="00DC4FF6" w:rsidRDefault="00CC76BA" w:rsidP="00CC76BA">
      <w:pPr>
        <w:pStyle w:val="BodyText"/>
        <w:rPr>
          <w:rFonts w:asciiTheme="minorHAnsi" w:hAnsiTheme="minorHAnsi" w:cstheme="minorHAnsi"/>
          <w:sz w:val="24"/>
          <w:szCs w:val="24"/>
          <w:lang w:val="en-GB" w:bidi="ar-SA"/>
        </w:rPr>
      </w:pPr>
      <w:r w:rsidRPr="00DC4FF6">
        <w:rPr>
          <w:rFonts w:asciiTheme="minorHAnsi" w:hAnsiTheme="minorHAnsi" w:cstheme="minorHAnsi"/>
          <w:sz w:val="24"/>
          <w:szCs w:val="24"/>
          <w:lang w:val="en-GB" w:bidi="ar-SA"/>
        </w:rPr>
        <w:t>2.1 The League will consist of a maximum of 60 teams in the first eleven competition and a maximum of 60 teams in the second eleven competition. Clubs are required to fulfil all their fixtures as a condition of membership of the League. The League will be structured as determined by the Management Committee.</w:t>
      </w:r>
    </w:p>
    <w:p w14:paraId="78021AA8" w14:textId="77777777" w:rsidR="00CC76BA" w:rsidRPr="00510118" w:rsidRDefault="00CC76BA" w:rsidP="00510118">
      <w:pPr>
        <w:rPr>
          <w:rFonts w:asciiTheme="minorHAnsi" w:hAnsiTheme="minorHAnsi"/>
          <w:lang w:val="en-GB" w:bidi="ar-SA"/>
        </w:rPr>
      </w:pPr>
    </w:p>
    <w:p w14:paraId="03C59666" w14:textId="56903783" w:rsidR="00CC76BA" w:rsidRPr="00DC4FF6" w:rsidRDefault="00CC76BA" w:rsidP="00CC76BA">
      <w:pPr>
        <w:pStyle w:val="BodyText"/>
        <w:rPr>
          <w:rFonts w:asciiTheme="minorHAnsi" w:hAnsiTheme="minorHAnsi" w:cstheme="minorHAnsi"/>
          <w:sz w:val="24"/>
          <w:szCs w:val="24"/>
          <w:lang w:val="en-GB" w:bidi="ar-SA"/>
        </w:rPr>
      </w:pPr>
      <w:r w:rsidRPr="00DC4FF6">
        <w:rPr>
          <w:rFonts w:asciiTheme="minorHAnsi" w:hAnsiTheme="minorHAnsi" w:cstheme="minorHAnsi"/>
          <w:sz w:val="24"/>
          <w:szCs w:val="24"/>
          <w:lang w:val="en-GB" w:bidi="ar-SA"/>
        </w:rPr>
        <w:t>2.2 In the situation of not having a full complement of teams in either the first eleven competition, or the second eleven competition, the final divisional structure, and the number of teams competing in each division, shall be at the discretion of the Management Committee.</w:t>
      </w:r>
    </w:p>
    <w:p w14:paraId="4E2778BB" w14:textId="77777777" w:rsidR="00CC76BA" w:rsidRPr="00510118" w:rsidRDefault="00CC76BA" w:rsidP="00510118">
      <w:pPr>
        <w:rPr>
          <w:rFonts w:asciiTheme="minorHAnsi" w:hAnsiTheme="minorHAnsi"/>
          <w:lang w:val="en-GB" w:bidi="ar-SA"/>
        </w:rPr>
      </w:pPr>
    </w:p>
    <w:p w14:paraId="5B4F882E" w14:textId="77777777" w:rsidR="00CC76BA" w:rsidRPr="00DC4FF6" w:rsidRDefault="00CC76BA" w:rsidP="00CC76BA">
      <w:pPr>
        <w:pStyle w:val="BodyText"/>
        <w:rPr>
          <w:rFonts w:asciiTheme="minorHAnsi" w:hAnsiTheme="minorHAnsi" w:cstheme="minorHAnsi"/>
          <w:sz w:val="24"/>
          <w:szCs w:val="24"/>
          <w:lang w:val="en-GB" w:bidi="ar-SA"/>
        </w:rPr>
      </w:pPr>
      <w:r w:rsidRPr="00DC4FF6">
        <w:rPr>
          <w:rFonts w:asciiTheme="minorHAnsi" w:hAnsiTheme="minorHAnsi" w:cstheme="minorHAnsi"/>
          <w:sz w:val="24"/>
          <w:szCs w:val="24"/>
          <w:lang w:val="en-GB" w:bidi="ar-SA"/>
        </w:rPr>
        <w:t>2.3 In the situation that the number of teams involved in either the first eleven competition, or the second eleven competition, drops to less than 56 teams, the Management Committee will make the decision to withdraw the bottom division of that competition. Teams not selected to play in the remaining divisions, will be encouraged to join the existing Kent Regional Cricket League structure.</w:t>
      </w:r>
    </w:p>
    <w:p w14:paraId="15283C48" w14:textId="068B7CB7" w:rsidR="00B10104" w:rsidRPr="00510118" w:rsidRDefault="00B10104" w:rsidP="00510118">
      <w:pPr>
        <w:rPr>
          <w:rFonts w:asciiTheme="minorHAnsi" w:hAnsiTheme="minorHAnsi"/>
        </w:rPr>
      </w:pPr>
    </w:p>
    <w:p w14:paraId="303C388C" w14:textId="065831EB" w:rsidR="00181C55" w:rsidRPr="00510118" w:rsidRDefault="00181C55" w:rsidP="00510118">
      <w:pPr>
        <w:rPr>
          <w:rFonts w:asciiTheme="minorHAnsi" w:hAnsiTheme="minorHAnsi"/>
        </w:rPr>
      </w:pPr>
    </w:p>
    <w:p w14:paraId="007FB681" w14:textId="77777777" w:rsidR="00FB32E6" w:rsidRPr="00510118" w:rsidRDefault="00FB32E6" w:rsidP="00510118">
      <w:pPr>
        <w:rPr>
          <w:rFonts w:asciiTheme="minorHAnsi" w:hAnsiTheme="minorHAnsi"/>
        </w:rPr>
      </w:pPr>
    </w:p>
    <w:p w14:paraId="439D5B64" w14:textId="77777777" w:rsidR="00C56CF6" w:rsidRPr="00DC4FF6" w:rsidRDefault="00C56CF6" w:rsidP="00C56CF6">
      <w:pPr>
        <w:pStyle w:val="Heading6"/>
        <w:spacing w:before="155"/>
        <w:rPr>
          <w:rFonts w:asciiTheme="minorHAnsi" w:hAnsiTheme="minorHAnsi"/>
          <w:sz w:val="32"/>
          <w:szCs w:val="32"/>
        </w:rPr>
      </w:pPr>
      <w:r w:rsidRPr="00DC4FF6">
        <w:rPr>
          <w:rFonts w:asciiTheme="minorHAnsi" w:hAnsiTheme="minorHAnsi"/>
          <w:color w:val="231F20"/>
          <w:sz w:val="32"/>
          <w:szCs w:val="32"/>
        </w:rPr>
        <w:t>3. MEMBERSHIP</w:t>
      </w:r>
    </w:p>
    <w:p w14:paraId="06C7DEE1" w14:textId="77777777" w:rsidR="00C56CF6" w:rsidRPr="00510118" w:rsidRDefault="00C56CF6" w:rsidP="00510118">
      <w:pPr>
        <w:rPr>
          <w:rFonts w:asciiTheme="minorHAnsi" w:hAnsiTheme="minorHAnsi"/>
        </w:rPr>
      </w:pPr>
    </w:p>
    <w:p w14:paraId="3CBDFF28" w14:textId="77777777" w:rsidR="00C56CF6" w:rsidRPr="00DC4FF6" w:rsidRDefault="00C56CF6" w:rsidP="00C56CF6">
      <w:pPr>
        <w:pStyle w:val="BodyText"/>
        <w:spacing w:line="220" w:lineRule="auto"/>
        <w:ind w:right="88"/>
        <w:rPr>
          <w:rFonts w:asciiTheme="minorHAnsi" w:hAnsiTheme="minorHAnsi" w:cstheme="minorHAnsi"/>
          <w:sz w:val="24"/>
          <w:szCs w:val="24"/>
        </w:rPr>
      </w:pPr>
      <w:r w:rsidRPr="00DC4FF6">
        <w:rPr>
          <w:rFonts w:asciiTheme="minorHAnsi" w:hAnsiTheme="minorHAnsi" w:cstheme="minorHAnsi"/>
          <w:color w:val="231F20"/>
          <w:sz w:val="24"/>
          <w:szCs w:val="24"/>
        </w:rPr>
        <w:t>3.1 Applications for membership shall be considered by the Management Committee, whose decision shall be final.</w:t>
      </w:r>
    </w:p>
    <w:p w14:paraId="5FF27BD1" w14:textId="77777777" w:rsidR="00C56CF6" w:rsidRPr="00510118" w:rsidRDefault="00C56CF6" w:rsidP="00510118">
      <w:pPr>
        <w:rPr>
          <w:rFonts w:asciiTheme="minorHAnsi" w:hAnsiTheme="minorHAnsi"/>
        </w:rPr>
      </w:pPr>
    </w:p>
    <w:p w14:paraId="7484FC68" w14:textId="77777777" w:rsidR="00C56CF6" w:rsidRPr="00DC4FF6" w:rsidRDefault="00C56CF6" w:rsidP="00C56CF6">
      <w:pPr>
        <w:pStyle w:val="BodyText"/>
        <w:spacing w:line="220" w:lineRule="auto"/>
        <w:ind w:right="366"/>
        <w:rPr>
          <w:rFonts w:asciiTheme="minorHAnsi" w:hAnsiTheme="minorHAnsi" w:cstheme="minorHAnsi"/>
          <w:sz w:val="24"/>
          <w:szCs w:val="24"/>
        </w:rPr>
      </w:pPr>
      <w:r w:rsidRPr="00DC4FF6">
        <w:rPr>
          <w:rFonts w:asciiTheme="minorHAnsi" w:hAnsiTheme="minorHAnsi" w:cstheme="minorHAnsi"/>
          <w:color w:val="231F20"/>
          <w:sz w:val="24"/>
          <w:szCs w:val="24"/>
        </w:rPr>
        <w:t>3.2 Clubs in recognised Regional Leagues may be granted Associate Membership at the discretion of the Management Committee upon terms to be determined from time to time.</w:t>
      </w:r>
    </w:p>
    <w:p w14:paraId="2CD408CF" w14:textId="77777777" w:rsidR="00C56CF6" w:rsidRPr="00510118" w:rsidRDefault="00C56CF6" w:rsidP="00510118">
      <w:pPr>
        <w:rPr>
          <w:rFonts w:asciiTheme="minorHAnsi" w:hAnsiTheme="minorHAnsi"/>
        </w:rPr>
      </w:pPr>
    </w:p>
    <w:p w14:paraId="5D62BDBF" w14:textId="77777777" w:rsidR="00C56CF6" w:rsidRPr="00DC4FF6" w:rsidRDefault="00C56CF6" w:rsidP="00C56CF6">
      <w:pPr>
        <w:pStyle w:val="BodyText"/>
        <w:spacing w:line="220" w:lineRule="auto"/>
        <w:ind w:right="61"/>
        <w:rPr>
          <w:rFonts w:asciiTheme="minorHAnsi" w:hAnsiTheme="minorHAnsi" w:cstheme="minorHAnsi"/>
          <w:color w:val="231F20"/>
          <w:spacing w:val="-3"/>
          <w:sz w:val="24"/>
          <w:szCs w:val="24"/>
        </w:rPr>
      </w:pPr>
      <w:r w:rsidRPr="00DC4FF6">
        <w:rPr>
          <w:rFonts w:asciiTheme="minorHAnsi" w:hAnsiTheme="minorHAnsi" w:cstheme="minorHAnsi"/>
          <w:color w:val="231F20"/>
          <w:sz w:val="24"/>
          <w:szCs w:val="24"/>
        </w:rPr>
        <w:lastRenderedPageBreak/>
        <w:t>3.3 Clubs are required to follow the ECB Guidelines on matters including, inter alia, Code of Conduct and Spirit</w:t>
      </w:r>
      <w:r w:rsidRPr="00DC4FF6">
        <w:rPr>
          <w:rFonts w:asciiTheme="minorHAnsi" w:hAnsiTheme="minorHAnsi" w:cstheme="minorHAnsi"/>
          <w:color w:val="231F20"/>
          <w:spacing w:val="-3"/>
          <w:sz w:val="24"/>
          <w:szCs w:val="24"/>
        </w:rPr>
        <w:t xml:space="preserve"> </w:t>
      </w:r>
      <w:r w:rsidRPr="00DC4FF6">
        <w:rPr>
          <w:rFonts w:asciiTheme="minorHAnsi" w:hAnsiTheme="minorHAnsi" w:cstheme="minorHAnsi"/>
          <w:color w:val="231F20"/>
          <w:sz w:val="24"/>
          <w:szCs w:val="24"/>
        </w:rPr>
        <w:t>of</w:t>
      </w:r>
      <w:r w:rsidRPr="00DC4FF6">
        <w:rPr>
          <w:rFonts w:asciiTheme="minorHAnsi" w:hAnsiTheme="minorHAnsi" w:cstheme="minorHAnsi"/>
          <w:color w:val="231F20"/>
          <w:spacing w:val="-2"/>
          <w:sz w:val="24"/>
          <w:szCs w:val="24"/>
        </w:rPr>
        <w:t xml:space="preserve"> </w:t>
      </w:r>
      <w:r w:rsidRPr="00DC4FF6">
        <w:rPr>
          <w:rFonts w:asciiTheme="minorHAnsi" w:hAnsiTheme="minorHAnsi" w:cstheme="minorHAnsi"/>
          <w:color w:val="231F20"/>
          <w:sz w:val="24"/>
          <w:szCs w:val="24"/>
        </w:rPr>
        <w:t>Cricket,</w:t>
      </w:r>
      <w:r w:rsidRPr="00DC4FF6">
        <w:rPr>
          <w:rFonts w:asciiTheme="minorHAnsi" w:hAnsiTheme="minorHAnsi" w:cstheme="minorHAnsi"/>
          <w:color w:val="231F20"/>
          <w:spacing w:val="-17"/>
          <w:sz w:val="24"/>
          <w:szCs w:val="24"/>
        </w:rPr>
        <w:t xml:space="preserve"> </w:t>
      </w:r>
      <w:r w:rsidRPr="00DC4FF6">
        <w:rPr>
          <w:rFonts w:asciiTheme="minorHAnsi" w:hAnsiTheme="minorHAnsi" w:cstheme="minorHAnsi"/>
          <w:color w:val="231F20"/>
          <w:sz w:val="24"/>
          <w:szCs w:val="24"/>
        </w:rPr>
        <w:t>Safe</w:t>
      </w:r>
      <w:r w:rsidRPr="00DC4FF6">
        <w:rPr>
          <w:rFonts w:asciiTheme="minorHAnsi" w:hAnsiTheme="minorHAnsi" w:cstheme="minorHAnsi"/>
          <w:color w:val="231F20"/>
          <w:spacing w:val="-3"/>
          <w:sz w:val="24"/>
          <w:szCs w:val="24"/>
        </w:rPr>
        <w:t xml:space="preserve"> </w:t>
      </w:r>
      <w:r w:rsidRPr="00DC4FF6">
        <w:rPr>
          <w:rFonts w:asciiTheme="minorHAnsi" w:hAnsiTheme="minorHAnsi" w:cstheme="minorHAnsi"/>
          <w:color w:val="231F20"/>
          <w:sz w:val="24"/>
          <w:szCs w:val="24"/>
        </w:rPr>
        <w:t>Hands</w:t>
      </w:r>
      <w:r w:rsidRPr="00DC4FF6">
        <w:rPr>
          <w:rFonts w:asciiTheme="minorHAnsi" w:hAnsiTheme="minorHAnsi" w:cstheme="minorHAnsi"/>
          <w:color w:val="231F20"/>
          <w:spacing w:val="-2"/>
          <w:sz w:val="24"/>
          <w:szCs w:val="24"/>
        </w:rPr>
        <w:t xml:space="preserve"> </w:t>
      </w:r>
      <w:r w:rsidRPr="00DC4FF6">
        <w:rPr>
          <w:rFonts w:asciiTheme="minorHAnsi" w:hAnsiTheme="minorHAnsi" w:cstheme="minorHAnsi"/>
          <w:color w:val="231F20"/>
          <w:sz w:val="24"/>
          <w:szCs w:val="24"/>
        </w:rPr>
        <w:t>and</w:t>
      </w:r>
      <w:r w:rsidRPr="00DC4FF6">
        <w:rPr>
          <w:rFonts w:asciiTheme="minorHAnsi" w:hAnsiTheme="minorHAnsi" w:cstheme="minorHAnsi"/>
          <w:color w:val="231F20"/>
          <w:spacing w:val="-2"/>
          <w:sz w:val="24"/>
          <w:szCs w:val="24"/>
        </w:rPr>
        <w:t xml:space="preserve"> </w:t>
      </w:r>
      <w:r w:rsidRPr="00DC4FF6">
        <w:rPr>
          <w:rFonts w:asciiTheme="minorHAnsi" w:hAnsiTheme="minorHAnsi" w:cstheme="minorHAnsi"/>
          <w:color w:val="231F20"/>
          <w:sz w:val="24"/>
          <w:szCs w:val="24"/>
        </w:rPr>
        <w:t>Child</w:t>
      </w:r>
      <w:r w:rsidRPr="00DC4FF6">
        <w:rPr>
          <w:rFonts w:asciiTheme="minorHAnsi" w:hAnsiTheme="minorHAnsi" w:cstheme="minorHAnsi"/>
          <w:color w:val="231F20"/>
          <w:spacing w:val="-22"/>
          <w:sz w:val="24"/>
          <w:szCs w:val="24"/>
        </w:rPr>
        <w:t xml:space="preserve"> </w:t>
      </w:r>
      <w:r w:rsidRPr="00DC4FF6">
        <w:rPr>
          <w:rFonts w:asciiTheme="minorHAnsi" w:hAnsiTheme="minorHAnsi" w:cstheme="minorHAnsi"/>
          <w:color w:val="231F20"/>
          <w:sz w:val="24"/>
          <w:szCs w:val="24"/>
        </w:rPr>
        <w:t>Welfare.</w:t>
      </w:r>
      <w:r w:rsidRPr="00DC4FF6">
        <w:rPr>
          <w:rFonts w:asciiTheme="minorHAnsi" w:hAnsiTheme="minorHAnsi" w:cstheme="minorHAnsi"/>
          <w:color w:val="231F20"/>
          <w:spacing w:val="-18"/>
          <w:sz w:val="24"/>
          <w:szCs w:val="24"/>
        </w:rPr>
        <w:t xml:space="preserve"> </w:t>
      </w:r>
      <w:r w:rsidRPr="00DC4FF6">
        <w:rPr>
          <w:rFonts w:asciiTheme="minorHAnsi" w:hAnsiTheme="minorHAnsi" w:cstheme="minorHAnsi"/>
          <w:color w:val="231F20"/>
          <w:spacing w:val="-3"/>
          <w:sz w:val="24"/>
          <w:szCs w:val="24"/>
        </w:rPr>
        <w:t xml:space="preserve">Details may </w:t>
      </w:r>
      <w:r w:rsidRPr="00DC4FF6">
        <w:rPr>
          <w:rFonts w:asciiTheme="minorHAnsi" w:hAnsiTheme="minorHAnsi" w:cstheme="minorHAnsi"/>
          <w:color w:val="231F20"/>
          <w:sz w:val="24"/>
          <w:szCs w:val="24"/>
        </w:rPr>
        <w:t>be found on their website at</w:t>
      </w:r>
      <w:r w:rsidRPr="00DC4FF6">
        <w:rPr>
          <w:rFonts w:asciiTheme="minorHAnsi" w:hAnsiTheme="minorHAnsi" w:cstheme="minorHAnsi"/>
          <w:color w:val="231F20"/>
          <w:spacing w:val="6"/>
          <w:sz w:val="24"/>
          <w:szCs w:val="24"/>
        </w:rPr>
        <w:t xml:space="preserve"> </w:t>
      </w:r>
      <w:hyperlink r:id="rId5">
        <w:r w:rsidRPr="00DC4FF6">
          <w:rPr>
            <w:rFonts w:asciiTheme="minorHAnsi" w:hAnsiTheme="minorHAnsi" w:cstheme="minorHAnsi"/>
            <w:color w:val="231F20"/>
            <w:spacing w:val="-3"/>
            <w:sz w:val="24"/>
            <w:szCs w:val="24"/>
          </w:rPr>
          <w:t>www.ecb.co.uk</w:t>
        </w:r>
      </w:hyperlink>
    </w:p>
    <w:p w14:paraId="01D11AB6" w14:textId="4DFA7B1A" w:rsidR="00181C55" w:rsidRPr="00510118" w:rsidRDefault="00181C55" w:rsidP="00510118">
      <w:pPr>
        <w:rPr>
          <w:rFonts w:asciiTheme="minorHAnsi" w:hAnsiTheme="minorHAnsi"/>
        </w:rPr>
      </w:pPr>
    </w:p>
    <w:p w14:paraId="1D517D20" w14:textId="3E8913D5" w:rsidR="00181C55" w:rsidRPr="00510118" w:rsidRDefault="00181C55" w:rsidP="00510118">
      <w:pPr>
        <w:rPr>
          <w:rFonts w:asciiTheme="minorHAnsi" w:hAnsiTheme="minorHAnsi"/>
        </w:rPr>
      </w:pPr>
    </w:p>
    <w:p w14:paraId="2BCAA939" w14:textId="77777777" w:rsidR="00FB32E6" w:rsidRPr="00510118" w:rsidRDefault="00FB32E6" w:rsidP="00510118">
      <w:pPr>
        <w:rPr>
          <w:rFonts w:asciiTheme="minorHAnsi" w:hAnsiTheme="minorHAnsi"/>
        </w:rPr>
      </w:pPr>
    </w:p>
    <w:p w14:paraId="40E215A7" w14:textId="77777777" w:rsidR="00C56CF6" w:rsidRPr="00DC4FF6" w:rsidRDefault="00C56CF6" w:rsidP="00C56CF6">
      <w:pPr>
        <w:pStyle w:val="Heading6"/>
        <w:spacing w:before="155"/>
        <w:rPr>
          <w:rFonts w:asciiTheme="minorHAnsi" w:hAnsiTheme="minorHAnsi"/>
          <w:sz w:val="32"/>
          <w:szCs w:val="32"/>
        </w:rPr>
      </w:pPr>
      <w:r w:rsidRPr="00DC4FF6">
        <w:rPr>
          <w:rFonts w:asciiTheme="minorHAnsi" w:hAnsiTheme="minorHAnsi"/>
          <w:color w:val="231F20"/>
          <w:sz w:val="32"/>
          <w:szCs w:val="32"/>
        </w:rPr>
        <w:t>4. CONDITIONS FOR MEMBERSHIP</w:t>
      </w:r>
    </w:p>
    <w:p w14:paraId="3C65821B" w14:textId="77777777" w:rsidR="00C56CF6" w:rsidRPr="00510118" w:rsidRDefault="00C56CF6" w:rsidP="00510118">
      <w:pPr>
        <w:rPr>
          <w:rFonts w:asciiTheme="minorHAnsi" w:hAnsiTheme="minorHAnsi"/>
        </w:rPr>
      </w:pPr>
    </w:p>
    <w:p w14:paraId="1D3D28DE" w14:textId="77777777" w:rsidR="002C0E50" w:rsidRPr="00DC4FF6" w:rsidRDefault="00C56CF6" w:rsidP="002C0E50">
      <w:pPr>
        <w:pStyle w:val="BodyText"/>
        <w:spacing w:line="220" w:lineRule="auto"/>
        <w:rPr>
          <w:rFonts w:asciiTheme="minorHAnsi" w:hAnsiTheme="minorHAnsi"/>
          <w:color w:val="231F20"/>
          <w:sz w:val="24"/>
          <w:szCs w:val="24"/>
        </w:rPr>
      </w:pPr>
      <w:r w:rsidRPr="00DC4FF6">
        <w:rPr>
          <w:rFonts w:asciiTheme="minorHAnsi" w:hAnsiTheme="minorHAnsi"/>
          <w:color w:val="231F20"/>
          <w:sz w:val="24"/>
          <w:szCs w:val="24"/>
        </w:rPr>
        <w:t>4.1 Membership of the League, and of each Division, shall be dependent upon grounds and facilities commensurate with the standard of cricket to be played.</w:t>
      </w:r>
    </w:p>
    <w:p w14:paraId="4E558512" w14:textId="77777777" w:rsidR="002C0E50" w:rsidRPr="00510118" w:rsidRDefault="002C0E50" w:rsidP="00510118">
      <w:pPr>
        <w:rPr>
          <w:rFonts w:asciiTheme="minorHAnsi" w:hAnsiTheme="minorHAnsi"/>
        </w:rPr>
      </w:pPr>
    </w:p>
    <w:p w14:paraId="41DED4C3" w14:textId="04ECC835" w:rsidR="00C56CF6" w:rsidRPr="00DC4FF6" w:rsidRDefault="00C56CF6" w:rsidP="002C0E50">
      <w:pPr>
        <w:pStyle w:val="BodyText"/>
        <w:spacing w:line="220" w:lineRule="auto"/>
        <w:rPr>
          <w:rFonts w:asciiTheme="minorHAnsi" w:hAnsiTheme="minorHAnsi"/>
          <w:color w:val="231F20"/>
          <w:sz w:val="24"/>
          <w:szCs w:val="24"/>
        </w:rPr>
      </w:pPr>
      <w:r w:rsidRPr="00DC4FF6">
        <w:rPr>
          <w:rFonts w:asciiTheme="minorHAnsi" w:hAnsiTheme="minorHAnsi"/>
          <w:color w:val="231F20"/>
          <w:sz w:val="24"/>
          <w:szCs w:val="24"/>
        </w:rPr>
        <w:t xml:space="preserve">4.2 Clubs undertake to use their best endeavours to provide optimum playing </w:t>
      </w:r>
      <w:r w:rsidR="006728CB" w:rsidRPr="00DC4FF6">
        <w:rPr>
          <w:rFonts w:asciiTheme="minorHAnsi" w:hAnsiTheme="minorHAnsi"/>
          <w:color w:val="231F20"/>
          <w:sz w:val="24"/>
          <w:szCs w:val="24"/>
        </w:rPr>
        <w:t>facilities and</w:t>
      </w:r>
      <w:r w:rsidRPr="00DC4FF6">
        <w:rPr>
          <w:rFonts w:asciiTheme="minorHAnsi" w:hAnsiTheme="minorHAnsi"/>
          <w:color w:val="231F20"/>
          <w:sz w:val="24"/>
          <w:szCs w:val="24"/>
        </w:rPr>
        <w:t xml:space="preserve"> must comply with mandatory requirements that the Management Committee may from time to time stipulate.</w:t>
      </w:r>
    </w:p>
    <w:p w14:paraId="1C9512C9" w14:textId="77777777" w:rsidR="00C56CF6" w:rsidRPr="00510118" w:rsidRDefault="00C56CF6" w:rsidP="00510118">
      <w:pPr>
        <w:rPr>
          <w:rFonts w:asciiTheme="minorHAnsi" w:hAnsiTheme="minorHAnsi"/>
        </w:rPr>
      </w:pPr>
    </w:p>
    <w:p w14:paraId="1DFE699C" w14:textId="5C9EF85F" w:rsidR="00CC76BA" w:rsidRPr="00DC4FF6" w:rsidRDefault="00CC76BA" w:rsidP="00CC76BA">
      <w:pPr>
        <w:pStyle w:val="BodyText"/>
        <w:rPr>
          <w:rFonts w:asciiTheme="minorHAnsi" w:hAnsiTheme="minorHAnsi" w:cstheme="minorHAnsi"/>
          <w:sz w:val="24"/>
          <w:szCs w:val="24"/>
        </w:rPr>
      </w:pPr>
      <w:r w:rsidRPr="00DC4FF6">
        <w:rPr>
          <w:rFonts w:asciiTheme="minorHAnsi" w:hAnsiTheme="minorHAnsi" w:cstheme="minorHAnsi"/>
          <w:sz w:val="24"/>
          <w:szCs w:val="24"/>
        </w:rPr>
        <w:t xml:space="preserve">4.3 Clubs are required to field a minimum of a first eleven, and to fulfill </w:t>
      </w:r>
      <w:r w:rsidR="00181C55" w:rsidRPr="00DC4FF6">
        <w:rPr>
          <w:rFonts w:asciiTheme="minorHAnsi" w:hAnsiTheme="minorHAnsi" w:cstheme="minorHAnsi"/>
          <w:sz w:val="24"/>
          <w:szCs w:val="24"/>
        </w:rPr>
        <w:t>all</w:t>
      </w:r>
      <w:r w:rsidRPr="00DC4FF6">
        <w:rPr>
          <w:rFonts w:asciiTheme="minorHAnsi" w:hAnsiTheme="minorHAnsi" w:cstheme="minorHAnsi"/>
          <w:sz w:val="24"/>
          <w:szCs w:val="24"/>
        </w:rPr>
        <w:t xml:space="preserve"> their League fixtures, as a condition of membership of the League. </w:t>
      </w:r>
    </w:p>
    <w:p w14:paraId="44264F2D" w14:textId="77777777" w:rsidR="00CC76BA" w:rsidRPr="00510118" w:rsidRDefault="00CC76BA" w:rsidP="00510118">
      <w:pPr>
        <w:rPr>
          <w:rFonts w:asciiTheme="minorHAnsi" w:hAnsiTheme="minorHAnsi"/>
        </w:rPr>
      </w:pPr>
    </w:p>
    <w:p w14:paraId="0CB85275" w14:textId="77777777" w:rsidR="00CC76BA" w:rsidRPr="00DC4FF6" w:rsidRDefault="00CC76BA" w:rsidP="00CC76BA">
      <w:pPr>
        <w:pStyle w:val="BodyText"/>
        <w:rPr>
          <w:rFonts w:asciiTheme="minorHAnsi" w:hAnsiTheme="minorHAnsi" w:cstheme="minorHAnsi"/>
          <w:sz w:val="24"/>
          <w:szCs w:val="24"/>
        </w:rPr>
      </w:pPr>
      <w:r w:rsidRPr="00DC4FF6">
        <w:rPr>
          <w:rFonts w:asciiTheme="minorHAnsi" w:hAnsiTheme="minorHAnsi" w:cstheme="minorHAnsi"/>
          <w:sz w:val="24"/>
          <w:szCs w:val="24"/>
        </w:rPr>
        <w:t xml:space="preserve">4.4 A Team that concedes 3 fixtures in any given season will be automatically resigned from the League at the time of the 3rd offence. </w:t>
      </w:r>
    </w:p>
    <w:p w14:paraId="16401591" w14:textId="77777777" w:rsidR="00CC76BA" w:rsidRPr="00510118" w:rsidRDefault="00CC76BA" w:rsidP="00510118">
      <w:pPr>
        <w:rPr>
          <w:rFonts w:asciiTheme="minorHAnsi" w:hAnsiTheme="minorHAnsi"/>
        </w:rPr>
      </w:pPr>
    </w:p>
    <w:p w14:paraId="338824F5" w14:textId="77777777" w:rsidR="00CC76BA" w:rsidRPr="00DC4FF6" w:rsidRDefault="00CC76BA" w:rsidP="00CC76BA">
      <w:pPr>
        <w:pStyle w:val="BodyText"/>
        <w:rPr>
          <w:rFonts w:asciiTheme="minorHAnsi" w:hAnsiTheme="minorHAnsi" w:cstheme="minorHAnsi"/>
          <w:sz w:val="24"/>
          <w:szCs w:val="24"/>
        </w:rPr>
      </w:pPr>
      <w:r w:rsidRPr="00DC4FF6">
        <w:rPr>
          <w:rFonts w:asciiTheme="minorHAnsi" w:hAnsiTheme="minorHAnsi" w:cstheme="minorHAnsi"/>
          <w:sz w:val="24"/>
          <w:szCs w:val="24"/>
        </w:rPr>
        <w:t>4.5 Clubs are required to comply fully with the Playing Conditions of the Divisions in which they participate.</w:t>
      </w:r>
    </w:p>
    <w:p w14:paraId="08FE9736" w14:textId="77777777" w:rsidR="00CC76BA" w:rsidRPr="00510118" w:rsidRDefault="00CC76BA" w:rsidP="00510118">
      <w:pPr>
        <w:rPr>
          <w:rFonts w:asciiTheme="minorHAnsi" w:hAnsiTheme="minorHAnsi"/>
        </w:rPr>
      </w:pPr>
    </w:p>
    <w:p w14:paraId="29FB9BAE" w14:textId="19C185FA" w:rsidR="00CC76BA" w:rsidRPr="00DC4FF6" w:rsidRDefault="00CC76BA" w:rsidP="00CC76BA">
      <w:pPr>
        <w:pStyle w:val="BodyText"/>
        <w:rPr>
          <w:rFonts w:asciiTheme="minorHAnsi" w:hAnsiTheme="minorHAnsi" w:cstheme="minorHAnsi"/>
          <w:sz w:val="24"/>
          <w:szCs w:val="24"/>
        </w:rPr>
      </w:pPr>
      <w:r w:rsidRPr="00DC4FF6">
        <w:rPr>
          <w:rFonts w:asciiTheme="minorHAnsi" w:hAnsiTheme="minorHAnsi" w:cstheme="minorHAnsi"/>
          <w:sz w:val="24"/>
          <w:szCs w:val="24"/>
        </w:rPr>
        <w:t xml:space="preserve">4.6 Clubs and their players </w:t>
      </w:r>
      <w:r w:rsidR="00181C55" w:rsidRPr="00DC4FF6">
        <w:rPr>
          <w:rFonts w:asciiTheme="minorHAnsi" w:hAnsiTheme="minorHAnsi" w:cstheme="minorHAnsi"/>
          <w:sz w:val="24"/>
          <w:szCs w:val="24"/>
        </w:rPr>
        <w:t>are always responsible</w:t>
      </w:r>
      <w:r w:rsidRPr="00DC4FF6">
        <w:rPr>
          <w:rFonts w:asciiTheme="minorHAnsi" w:hAnsiTheme="minorHAnsi" w:cstheme="minorHAnsi"/>
          <w:sz w:val="24"/>
          <w:szCs w:val="24"/>
        </w:rPr>
        <w:t xml:space="preserve"> for conducting themselves in such a way as to uphold and enhance the good name and interests of the Kent Cricket League and its sponsors.</w:t>
      </w:r>
    </w:p>
    <w:p w14:paraId="34902A5E" w14:textId="77777777" w:rsidR="00CC76BA" w:rsidRPr="00510118" w:rsidRDefault="00CC76BA" w:rsidP="00510118">
      <w:pPr>
        <w:rPr>
          <w:rFonts w:asciiTheme="minorHAnsi" w:hAnsiTheme="minorHAnsi"/>
        </w:rPr>
      </w:pPr>
    </w:p>
    <w:p w14:paraId="19B62EEB" w14:textId="688B885A" w:rsidR="00CC76BA" w:rsidRPr="00DC4FF6" w:rsidRDefault="00CC76BA" w:rsidP="00CC76BA">
      <w:pPr>
        <w:pStyle w:val="BodyText"/>
        <w:rPr>
          <w:rFonts w:asciiTheme="minorHAnsi" w:hAnsiTheme="minorHAnsi" w:cstheme="minorHAnsi"/>
          <w:sz w:val="24"/>
          <w:szCs w:val="24"/>
        </w:rPr>
      </w:pPr>
      <w:r w:rsidRPr="00DC4FF6">
        <w:rPr>
          <w:rFonts w:asciiTheme="minorHAnsi" w:hAnsiTheme="minorHAnsi" w:cstheme="minorHAnsi"/>
          <w:sz w:val="24"/>
          <w:szCs w:val="24"/>
        </w:rPr>
        <w:t xml:space="preserve">4.7 All members of the League shall be fully </w:t>
      </w:r>
      <w:r w:rsidR="006728CB" w:rsidRPr="00DC4FF6">
        <w:rPr>
          <w:rFonts w:asciiTheme="minorHAnsi" w:hAnsiTheme="minorHAnsi" w:cstheme="minorHAnsi"/>
          <w:sz w:val="24"/>
          <w:szCs w:val="24"/>
        </w:rPr>
        <w:t>paid-up</w:t>
      </w:r>
      <w:r w:rsidRPr="00DC4FF6">
        <w:rPr>
          <w:rFonts w:asciiTheme="minorHAnsi" w:hAnsiTheme="minorHAnsi" w:cstheme="minorHAnsi"/>
          <w:sz w:val="24"/>
          <w:szCs w:val="24"/>
        </w:rPr>
        <w:t xml:space="preserve"> affiliated members of the Kent Community Cricket.</w:t>
      </w:r>
    </w:p>
    <w:p w14:paraId="7D32ADE2" w14:textId="26E82055" w:rsidR="00B10104" w:rsidRPr="00510118" w:rsidRDefault="00B10104" w:rsidP="00510118">
      <w:pPr>
        <w:rPr>
          <w:rFonts w:asciiTheme="minorHAnsi" w:hAnsiTheme="minorHAnsi"/>
        </w:rPr>
      </w:pPr>
    </w:p>
    <w:p w14:paraId="322D1500" w14:textId="18CAC2A8" w:rsidR="00181C55" w:rsidRPr="00510118" w:rsidRDefault="00181C55" w:rsidP="00510118">
      <w:pPr>
        <w:rPr>
          <w:rFonts w:asciiTheme="minorHAnsi" w:hAnsiTheme="minorHAnsi"/>
        </w:rPr>
      </w:pPr>
    </w:p>
    <w:p w14:paraId="359A5D6E" w14:textId="77777777" w:rsidR="00FB32E6" w:rsidRPr="00510118" w:rsidRDefault="00FB32E6" w:rsidP="00510118">
      <w:pPr>
        <w:rPr>
          <w:rFonts w:asciiTheme="minorHAnsi" w:hAnsiTheme="minorHAnsi"/>
        </w:rPr>
      </w:pPr>
    </w:p>
    <w:p w14:paraId="1C45A001" w14:textId="77777777" w:rsidR="00C56CF6" w:rsidRPr="00DC4FF6" w:rsidRDefault="00C56CF6" w:rsidP="00C56CF6">
      <w:pPr>
        <w:pStyle w:val="Heading6"/>
        <w:spacing w:before="156"/>
        <w:rPr>
          <w:rFonts w:asciiTheme="minorHAnsi" w:hAnsiTheme="minorHAnsi"/>
          <w:sz w:val="32"/>
          <w:szCs w:val="32"/>
        </w:rPr>
      </w:pPr>
      <w:r w:rsidRPr="00DC4FF6">
        <w:rPr>
          <w:rFonts w:asciiTheme="minorHAnsi" w:hAnsiTheme="minorHAnsi"/>
          <w:color w:val="231F20"/>
          <w:sz w:val="32"/>
          <w:szCs w:val="32"/>
        </w:rPr>
        <w:t>5. GENERAL COMMITTEE</w:t>
      </w:r>
    </w:p>
    <w:p w14:paraId="3618053B" w14:textId="77777777" w:rsidR="00C56CF6" w:rsidRPr="00510118" w:rsidRDefault="00C56CF6" w:rsidP="00510118">
      <w:pPr>
        <w:rPr>
          <w:rFonts w:asciiTheme="minorHAnsi" w:hAnsiTheme="minorHAnsi"/>
        </w:rPr>
      </w:pPr>
    </w:p>
    <w:p w14:paraId="528D6B1E" w14:textId="77777777" w:rsidR="00C56CF6" w:rsidRPr="00DC4FF6" w:rsidRDefault="00C56CF6" w:rsidP="00C56CF6">
      <w:pPr>
        <w:pStyle w:val="BodyText"/>
        <w:spacing w:line="220" w:lineRule="auto"/>
        <w:ind w:right="137"/>
        <w:rPr>
          <w:rFonts w:asciiTheme="minorHAnsi" w:hAnsiTheme="minorHAnsi"/>
          <w:sz w:val="24"/>
          <w:szCs w:val="24"/>
        </w:rPr>
      </w:pPr>
      <w:r w:rsidRPr="00DC4FF6">
        <w:rPr>
          <w:rFonts w:asciiTheme="minorHAnsi" w:hAnsiTheme="minorHAnsi"/>
          <w:color w:val="231F20"/>
          <w:sz w:val="24"/>
          <w:szCs w:val="24"/>
        </w:rPr>
        <w:t>5.1 One representative from each Club, properly elected by that Club and with a mandate to vote on its behalf, shall form the General Committee.</w:t>
      </w:r>
    </w:p>
    <w:p w14:paraId="16535111" w14:textId="77777777" w:rsidR="00C56CF6" w:rsidRPr="00510118" w:rsidRDefault="00C56CF6" w:rsidP="00510118">
      <w:pPr>
        <w:rPr>
          <w:rFonts w:asciiTheme="minorHAnsi" w:hAnsiTheme="minorHAnsi"/>
        </w:rPr>
      </w:pPr>
    </w:p>
    <w:p w14:paraId="1559B39F" w14:textId="77777777" w:rsidR="00C56CF6" w:rsidRPr="00DC4FF6" w:rsidRDefault="00C56CF6" w:rsidP="00C56CF6">
      <w:pPr>
        <w:pStyle w:val="BodyText"/>
        <w:spacing w:line="220" w:lineRule="auto"/>
        <w:ind w:right="137"/>
        <w:rPr>
          <w:rFonts w:asciiTheme="minorHAnsi" w:hAnsiTheme="minorHAnsi"/>
          <w:sz w:val="24"/>
          <w:szCs w:val="24"/>
        </w:rPr>
      </w:pPr>
      <w:r w:rsidRPr="00DC4FF6">
        <w:rPr>
          <w:rFonts w:asciiTheme="minorHAnsi" w:hAnsiTheme="minorHAnsi"/>
          <w:color w:val="231F20"/>
          <w:sz w:val="24"/>
          <w:szCs w:val="24"/>
        </w:rPr>
        <w:t>5.2 The General Committee shall elect the following officers at the Annual General Meeting each year:</w:t>
      </w:r>
    </w:p>
    <w:p w14:paraId="2D4CA850" w14:textId="77777777" w:rsidR="00C56CF6" w:rsidRPr="00510118" w:rsidRDefault="00C56CF6" w:rsidP="00510118">
      <w:pPr>
        <w:rPr>
          <w:rFonts w:asciiTheme="minorHAnsi" w:hAnsiTheme="minorHAnsi"/>
        </w:rPr>
      </w:pPr>
    </w:p>
    <w:p w14:paraId="70E1DED3" w14:textId="77777777" w:rsidR="00C56CF6" w:rsidRPr="00DC4FF6" w:rsidRDefault="00C56CF6" w:rsidP="00C56CF6">
      <w:pPr>
        <w:pStyle w:val="BodyText"/>
        <w:spacing w:line="220" w:lineRule="auto"/>
        <w:ind w:right="137"/>
        <w:rPr>
          <w:rFonts w:asciiTheme="minorHAnsi" w:hAnsiTheme="minorHAnsi"/>
          <w:sz w:val="24"/>
          <w:szCs w:val="24"/>
        </w:rPr>
      </w:pPr>
      <w:r w:rsidRPr="00DC4FF6">
        <w:rPr>
          <w:rFonts w:asciiTheme="minorHAnsi" w:hAnsiTheme="minorHAnsi"/>
          <w:color w:val="231F20"/>
          <w:sz w:val="24"/>
          <w:szCs w:val="24"/>
        </w:rPr>
        <w:t>President, Chairman, Deputy Chairman, Secretary, Assistant Secretary, Treasurer and Fixture Secretary.</w:t>
      </w:r>
    </w:p>
    <w:p w14:paraId="242E35B9" w14:textId="77777777" w:rsidR="00C56CF6" w:rsidRPr="00510118" w:rsidRDefault="00C56CF6" w:rsidP="00510118">
      <w:pPr>
        <w:rPr>
          <w:rFonts w:asciiTheme="minorHAnsi" w:hAnsiTheme="minorHAnsi"/>
        </w:rPr>
      </w:pPr>
    </w:p>
    <w:p w14:paraId="1BCFB16F" w14:textId="77777777" w:rsidR="00C56CF6" w:rsidRPr="00DC4FF6" w:rsidRDefault="00C56CF6" w:rsidP="00C56CF6">
      <w:pPr>
        <w:pStyle w:val="BodyText"/>
        <w:spacing w:line="220" w:lineRule="auto"/>
        <w:ind w:right="286"/>
        <w:rPr>
          <w:rFonts w:asciiTheme="minorHAnsi" w:hAnsiTheme="minorHAnsi"/>
          <w:sz w:val="24"/>
          <w:szCs w:val="24"/>
        </w:rPr>
      </w:pPr>
      <w:r w:rsidRPr="00DC4FF6">
        <w:rPr>
          <w:rFonts w:asciiTheme="minorHAnsi" w:hAnsiTheme="minorHAnsi"/>
          <w:color w:val="231F20"/>
          <w:sz w:val="24"/>
          <w:szCs w:val="24"/>
        </w:rPr>
        <w:t>5.3 The General Committee shall also elect the Chairman of the Appeal Committee at the Annual General Meeting each year. The Chairman of the Appeal Committee may not be a member of the Management Committee.</w:t>
      </w:r>
    </w:p>
    <w:p w14:paraId="09D69DC9" w14:textId="77777777" w:rsidR="00C56CF6" w:rsidRPr="00510118" w:rsidRDefault="00C56CF6" w:rsidP="00510118">
      <w:pPr>
        <w:rPr>
          <w:rFonts w:asciiTheme="minorHAnsi" w:hAnsiTheme="minorHAnsi"/>
        </w:rPr>
      </w:pPr>
    </w:p>
    <w:p w14:paraId="096FCCD0" w14:textId="77777777" w:rsidR="00C56CF6" w:rsidRPr="00DC4FF6" w:rsidRDefault="00C56CF6" w:rsidP="00C56CF6">
      <w:pPr>
        <w:pStyle w:val="BodyText"/>
        <w:spacing w:line="220" w:lineRule="auto"/>
        <w:ind w:right="137"/>
        <w:rPr>
          <w:rFonts w:asciiTheme="minorHAnsi" w:hAnsiTheme="minorHAnsi"/>
          <w:sz w:val="24"/>
          <w:szCs w:val="24"/>
        </w:rPr>
      </w:pPr>
      <w:r w:rsidRPr="00DC4FF6">
        <w:rPr>
          <w:rFonts w:asciiTheme="minorHAnsi" w:hAnsiTheme="minorHAnsi"/>
          <w:color w:val="231F20"/>
          <w:sz w:val="24"/>
          <w:szCs w:val="24"/>
        </w:rPr>
        <w:lastRenderedPageBreak/>
        <w:t>5.4 All officers shall retire annually but shall be eligible for re-election.</w:t>
      </w:r>
    </w:p>
    <w:p w14:paraId="21110229" w14:textId="77777777" w:rsidR="00C56CF6" w:rsidRPr="00510118" w:rsidRDefault="00C56CF6" w:rsidP="00510118">
      <w:pPr>
        <w:rPr>
          <w:rFonts w:asciiTheme="minorHAnsi" w:hAnsiTheme="minorHAnsi"/>
        </w:rPr>
      </w:pPr>
    </w:p>
    <w:p w14:paraId="248C9405" w14:textId="77777777" w:rsidR="00C56CF6" w:rsidRPr="00DC4FF6" w:rsidRDefault="00C56CF6" w:rsidP="00C56CF6">
      <w:pPr>
        <w:pStyle w:val="BodyText"/>
        <w:spacing w:line="220" w:lineRule="auto"/>
        <w:ind w:right="208"/>
        <w:rPr>
          <w:rFonts w:asciiTheme="minorHAnsi" w:hAnsiTheme="minorHAnsi"/>
          <w:sz w:val="24"/>
          <w:szCs w:val="24"/>
        </w:rPr>
      </w:pPr>
      <w:r w:rsidRPr="00DC4FF6">
        <w:rPr>
          <w:rFonts w:asciiTheme="minorHAnsi" w:hAnsiTheme="minorHAnsi"/>
          <w:color w:val="231F20"/>
          <w:sz w:val="24"/>
          <w:szCs w:val="24"/>
        </w:rPr>
        <w:t>5.5 The Chairman of the League shall chair meetings of the General Committee. In his absence, he may appoint a deputy who shall have the powers of the Chairman in relation to the conduct of the meeting.</w:t>
      </w:r>
    </w:p>
    <w:p w14:paraId="40175557" w14:textId="77777777" w:rsidR="00C56CF6" w:rsidRPr="00510118" w:rsidRDefault="00C56CF6" w:rsidP="00510118">
      <w:pPr>
        <w:rPr>
          <w:rFonts w:asciiTheme="minorHAnsi" w:hAnsiTheme="minorHAnsi"/>
        </w:rPr>
      </w:pPr>
    </w:p>
    <w:p w14:paraId="5A31B60F" w14:textId="77777777" w:rsidR="00C56CF6" w:rsidRPr="00DC4FF6" w:rsidRDefault="00C56CF6" w:rsidP="00C56CF6">
      <w:pPr>
        <w:pStyle w:val="BodyText"/>
        <w:spacing w:before="1" w:line="220" w:lineRule="auto"/>
        <w:ind w:right="208"/>
        <w:rPr>
          <w:rFonts w:asciiTheme="minorHAnsi" w:hAnsiTheme="minorHAnsi"/>
          <w:sz w:val="24"/>
          <w:szCs w:val="24"/>
        </w:rPr>
      </w:pPr>
      <w:r w:rsidRPr="00DC4FF6">
        <w:rPr>
          <w:rFonts w:asciiTheme="minorHAnsi" w:hAnsiTheme="minorHAnsi"/>
          <w:color w:val="231F20"/>
          <w:sz w:val="24"/>
          <w:szCs w:val="24"/>
        </w:rPr>
        <w:t>5.6 The General Committee shall meet at such times as the business of the League may require.</w:t>
      </w:r>
    </w:p>
    <w:p w14:paraId="402233EB" w14:textId="77777777" w:rsidR="00C56CF6" w:rsidRPr="00510118" w:rsidRDefault="00C56CF6" w:rsidP="00510118">
      <w:pPr>
        <w:rPr>
          <w:rFonts w:asciiTheme="minorHAnsi" w:hAnsiTheme="minorHAnsi"/>
        </w:rPr>
      </w:pPr>
    </w:p>
    <w:p w14:paraId="4358FAE5" w14:textId="5A39F596" w:rsidR="00C56CF6" w:rsidRPr="00DC4FF6" w:rsidRDefault="00C56CF6" w:rsidP="00181C55">
      <w:pPr>
        <w:pStyle w:val="BodyText"/>
        <w:spacing w:line="220" w:lineRule="auto"/>
        <w:ind w:right="158"/>
        <w:rPr>
          <w:rFonts w:asciiTheme="minorHAnsi" w:hAnsiTheme="minorHAnsi"/>
          <w:sz w:val="24"/>
          <w:szCs w:val="24"/>
        </w:rPr>
      </w:pPr>
      <w:r w:rsidRPr="00DC4FF6">
        <w:rPr>
          <w:rFonts w:asciiTheme="minorHAnsi" w:hAnsiTheme="minorHAnsi"/>
          <w:color w:val="231F20"/>
          <w:sz w:val="24"/>
          <w:szCs w:val="24"/>
        </w:rPr>
        <w:t>5.7 Associate Members shall have none of the privileges of full membership of the League and shall not be entitled to vote, nor to attend meetings except at the invitation of the Management Committee.</w:t>
      </w:r>
    </w:p>
    <w:p w14:paraId="479E06EC" w14:textId="7C8F67D6" w:rsidR="00B10104" w:rsidRPr="00510118" w:rsidRDefault="00B10104" w:rsidP="00510118">
      <w:pPr>
        <w:rPr>
          <w:rFonts w:asciiTheme="minorHAnsi" w:hAnsiTheme="minorHAnsi"/>
        </w:rPr>
      </w:pPr>
    </w:p>
    <w:p w14:paraId="248F6F9C" w14:textId="7DFF19DA" w:rsidR="00181C55" w:rsidRPr="00510118" w:rsidRDefault="00181C55" w:rsidP="00510118">
      <w:pPr>
        <w:rPr>
          <w:rFonts w:asciiTheme="minorHAnsi" w:hAnsiTheme="minorHAnsi"/>
        </w:rPr>
      </w:pPr>
    </w:p>
    <w:p w14:paraId="3E8FB8AE" w14:textId="77777777" w:rsidR="00FB32E6" w:rsidRPr="00510118" w:rsidRDefault="00FB32E6" w:rsidP="00510118">
      <w:pPr>
        <w:rPr>
          <w:rFonts w:asciiTheme="minorHAnsi" w:hAnsiTheme="minorHAnsi"/>
        </w:rPr>
      </w:pPr>
    </w:p>
    <w:p w14:paraId="147C5C83" w14:textId="77777777" w:rsidR="00C56CF6" w:rsidRPr="00DC4FF6" w:rsidRDefault="00C56CF6" w:rsidP="00C56CF6">
      <w:pPr>
        <w:pStyle w:val="Heading6"/>
        <w:spacing w:before="155"/>
        <w:rPr>
          <w:rFonts w:asciiTheme="minorHAnsi" w:hAnsiTheme="minorHAnsi"/>
          <w:sz w:val="32"/>
          <w:szCs w:val="32"/>
        </w:rPr>
      </w:pPr>
      <w:r w:rsidRPr="00DC4FF6">
        <w:rPr>
          <w:rFonts w:asciiTheme="minorHAnsi" w:hAnsiTheme="minorHAnsi"/>
          <w:color w:val="231F20"/>
          <w:sz w:val="32"/>
          <w:szCs w:val="32"/>
        </w:rPr>
        <w:t>6. QUORUM</w:t>
      </w:r>
    </w:p>
    <w:p w14:paraId="01F5B9BA" w14:textId="77777777" w:rsidR="00C56CF6" w:rsidRPr="00510118" w:rsidRDefault="00C56CF6" w:rsidP="00510118">
      <w:pPr>
        <w:rPr>
          <w:rFonts w:asciiTheme="minorHAnsi" w:hAnsiTheme="minorHAnsi"/>
        </w:rPr>
      </w:pPr>
    </w:p>
    <w:p w14:paraId="4AE2C785" w14:textId="2DB978AF" w:rsidR="00251A68" w:rsidRPr="00DC4FF6" w:rsidRDefault="00C56CF6" w:rsidP="00CC76BA">
      <w:pPr>
        <w:pStyle w:val="BodyText"/>
        <w:spacing w:line="220" w:lineRule="auto"/>
        <w:ind w:right="286"/>
        <w:rPr>
          <w:rFonts w:asciiTheme="minorHAnsi" w:hAnsiTheme="minorHAnsi"/>
          <w:color w:val="231F20"/>
          <w:sz w:val="24"/>
          <w:szCs w:val="24"/>
        </w:rPr>
      </w:pPr>
      <w:r w:rsidRPr="00DC4FF6">
        <w:rPr>
          <w:rFonts w:asciiTheme="minorHAnsi" w:hAnsiTheme="minorHAnsi"/>
          <w:color w:val="231F20"/>
          <w:sz w:val="24"/>
          <w:szCs w:val="24"/>
        </w:rPr>
        <w:t>6.1 An attendance of 18 members of the General Committee shall constitute a quorum.</w:t>
      </w:r>
    </w:p>
    <w:p w14:paraId="3F579037" w14:textId="1D446221" w:rsidR="00181C55" w:rsidRPr="00510118" w:rsidRDefault="00181C55" w:rsidP="00510118">
      <w:pPr>
        <w:rPr>
          <w:rFonts w:asciiTheme="minorHAnsi" w:hAnsiTheme="minorHAnsi"/>
        </w:rPr>
      </w:pPr>
    </w:p>
    <w:p w14:paraId="63753ECA" w14:textId="2AACC80C" w:rsidR="00181C55" w:rsidRPr="00510118" w:rsidRDefault="00181C55" w:rsidP="00510118">
      <w:pPr>
        <w:rPr>
          <w:rFonts w:asciiTheme="minorHAnsi" w:hAnsiTheme="minorHAnsi"/>
        </w:rPr>
      </w:pPr>
    </w:p>
    <w:p w14:paraId="41835039" w14:textId="77777777" w:rsidR="00FB32E6" w:rsidRPr="00510118" w:rsidRDefault="00FB32E6" w:rsidP="00510118">
      <w:pPr>
        <w:rPr>
          <w:rFonts w:asciiTheme="minorHAnsi" w:hAnsiTheme="minorHAnsi"/>
        </w:rPr>
      </w:pPr>
    </w:p>
    <w:p w14:paraId="790D26F0" w14:textId="77777777" w:rsidR="00C56CF6" w:rsidRPr="00DC4FF6" w:rsidRDefault="00C56CF6" w:rsidP="00C56CF6">
      <w:pPr>
        <w:pStyle w:val="Heading6"/>
        <w:spacing w:before="102"/>
        <w:rPr>
          <w:rFonts w:asciiTheme="minorHAnsi" w:hAnsiTheme="minorHAnsi"/>
          <w:sz w:val="32"/>
          <w:szCs w:val="32"/>
        </w:rPr>
      </w:pPr>
      <w:r w:rsidRPr="00DC4FF6">
        <w:rPr>
          <w:rFonts w:asciiTheme="minorHAnsi" w:hAnsiTheme="minorHAnsi"/>
          <w:color w:val="231F20"/>
          <w:spacing w:val="-3"/>
          <w:sz w:val="32"/>
          <w:szCs w:val="32"/>
        </w:rPr>
        <w:t>7. VOTING</w:t>
      </w:r>
      <w:r w:rsidRPr="00DC4FF6">
        <w:rPr>
          <w:rFonts w:asciiTheme="minorHAnsi" w:hAnsiTheme="minorHAnsi"/>
          <w:color w:val="231F20"/>
          <w:spacing w:val="-4"/>
          <w:sz w:val="32"/>
          <w:szCs w:val="32"/>
        </w:rPr>
        <w:t xml:space="preserve"> </w:t>
      </w:r>
      <w:r w:rsidRPr="00DC4FF6">
        <w:rPr>
          <w:rFonts w:asciiTheme="minorHAnsi" w:hAnsiTheme="minorHAnsi"/>
          <w:color w:val="231F20"/>
          <w:sz w:val="32"/>
          <w:szCs w:val="32"/>
        </w:rPr>
        <w:t>POWERS</w:t>
      </w:r>
    </w:p>
    <w:p w14:paraId="089BAC11" w14:textId="77777777" w:rsidR="00C56CF6" w:rsidRPr="00510118" w:rsidRDefault="00C56CF6" w:rsidP="00510118">
      <w:pPr>
        <w:rPr>
          <w:rFonts w:asciiTheme="minorHAnsi" w:hAnsiTheme="minorHAnsi"/>
        </w:rPr>
      </w:pPr>
    </w:p>
    <w:p w14:paraId="5724CAC9" w14:textId="77777777" w:rsidR="00C56CF6" w:rsidRPr="00DC4FF6" w:rsidRDefault="00C56CF6" w:rsidP="00C56CF6">
      <w:pPr>
        <w:pStyle w:val="BodyText"/>
        <w:spacing w:before="1" w:line="220" w:lineRule="auto"/>
        <w:ind w:right="46"/>
        <w:rPr>
          <w:rFonts w:asciiTheme="minorHAnsi" w:hAnsiTheme="minorHAnsi"/>
          <w:sz w:val="24"/>
          <w:szCs w:val="24"/>
        </w:rPr>
      </w:pPr>
      <w:r w:rsidRPr="00DC4FF6">
        <w:rPr>
          <w:rFonts w:asciiTheme="minorHAnsi" w:hAnsiTheme="minorHAnsi"/>
          <w:color w:val="231F20"/>
          <w:sz w:val="24"/>
          <w:szCs w:val="24"/>
        </w:rPr>
        <w:t xml:space="preserve">7.1 Each member of the General Committee shall </w:t>
      </w:r>
      <w:r w:rsidRPr="00DC4FF6">
        <w:rPr>
          <w:rFonts w:asciiTheme="minorHAnsi" w:hAnsiTheme="minorHAnsi"/>
          <w:color w:val="231F20"/>
          <w:spacing w:val="-3"/>
          <w:sz w:val="24"/>
          <w:szCs w:val="24"/>
        </w:rPr>
        <w:t xml:space="preserve">have </w:t>
      </w:r>
      <w:r w:rsidRPr="00DC4FF6">
        <w:rPr>
          <w:rFonts w:asciiTheme="minorHAnsi" w:hAnsiTheme="minorHAnsi"/>
          <w:color w:val="231F20"/>
          <w:sz w:val="24"/>
          <w:szCs w:val="24"/>
        </w:rPr>
        <w:t xml:space="preserve">one vote. The Officers and members of the Management Committee shall not </w:t>
      </w:r>
      <w:r w:rsidRPr="00DC4FF6">
        <w:rPr>
          <w:rFonts w:asciiTheme="minorHAnsi" w:hAnsiTheme="minorHAnsi"/>
          <w:color w:val="231F20"/>
          <w:spacing w:val="-3"/>
          <w:sz w:val="24"/>
          <w:szCs w:val="24"/>
        </w:rPr>
        <w:t xml:space="preserve">have </w:t>
      </w:r>
      <w:r w:rsidRPr="00DC4FF6">
        <w:rPr>
          <w:rFonts w:asciiTheme="minorHAnsi" w:hAnsiTheme="minorHAnsi"/>
          <w:color w:val="231F20"/>
          <w:sz w:val="24"/>
          <w:szCs w:val="24"/>
        </w:rPr>
        <w:t xml:space="preserve">a vote </w:t>
      </w:r>
      <w:r w:rsidRPr="00DC4FF6">
        <w:rPr>
          <w:rFonts w:asciiTheme="minorHAnsi" w:hAnsiTheme="minorHAnsi"/>
          <w:color w:val="231F20"/>
          <w:spacing w:val="-3"/>
          <w:sz w:val="24"/>
          <w:szCs w:val="24"/>
        </w:rPr>
        <w:t xml:space="preserve">save </w:t>
      </w:r>
      <w:r w:rsidRPr="00DC4FF6">
        <w:rPr>
          <w:rFonts w:asciiTheme="minorHAnsi" w:hAnsiTheme="minorHAnsi"/>
          <w:color w:val="231F20"/>
          <w:sz w:val="24"/>
          <w:szCs w:val="24"/>
        </w:rPr>
        <w:t>that,</w:t>
      </w:r>
      <w:r w:rsidRPr="00DC4FF6">
        <w:rPr>
          <w:rFonts w:asciiTheme="minorHAnsi" w:hAnsiTheme="minorHAnsi"/>
          <w:color w:val="231F20"/>
          <w:spacing w:val="-18"/>
          <w:sz w:val="24"/>
          <w:szCs w:val="24"/>
        </w:rPr>
        <w:t xml:space="preserve"> </w:t>
      </w:r>
      <w:r w:rsidRPr="00DC4FF6">
        <w:rPr>
          <w:rFonts w:asciiTheme="minorHAnsi" w:hAnsiTheme="minorHAnsi"/>
          <w:color w:val="231F20"/>
          <w:sz w:val="24"/>
          <w:szCs w:val="24"/>
        </w:rPr>
        <w:t>in</w:t>
      </w:r>
      <w:r w:rsidRPr="00DC4FF6">
        <w:rPr>
          <w:rFonts w:asciiTheme="minorHAnsi" w:hAnsiTheme="minorHAnsi"/>
          <w:color w:val="231F20"/>
          <w:spacing w:val="-4"/>
          <w:sz w:val="24"/>
          <w:szCs w:val="24"/>
        </w:rPr>
        <w:t xml:space="preserve"> </w:t>
      </w:r>
      <w:r w:rsidRPr="00DC4FF6">
        <w:rPr>
          <w:rFonts w:asciiTheme="minorHAnsi" w:hAnsiTheme="minorHAnsi"/>
          <w:color w:val="231F20"/>
          <w:sz w:val="24"/>
          <w:szCs w:val="24"/>
        </w:rPr>
        <w:t>the</w:t>
      </w:r>
      <w:r w:rsidRPr="00DC4FF6">
        <w:rPr>
          <w:rFonts w:asciiTheme="minorHAnsi" w:hAnsiTheme="minorHAnsi"/>
          <w:color w:val="231F20"/>
          <w:spacing w:val="-2"/>
          <w:sz w:val="24"/>
          <w:szCs w:val="24"/>
        </w:rPr>
        <w:t xml:space="preserve"> </w:t>
      </w:r>
      <w:r w:rsidRPr="00DC4FF6">
        <w:rPr>
          <w:rFonts w:asciiTheme="minorHAnsi" w:hAnsiTheme="minorHAnsi"/>
          <w:color w:val="231F20"/>
          <w:sz w:val="24"/>
          <w:szCs w:val="24"/>
        </w:rPr>
        <w:t>event</w:t>
      </w:r>
      <w:r w:rsidRPr="00DC4FF6">
        <w:rPr>
          <w:rFonts w:asciiTheme="minorHAnsi" w:hAnsiTheme="minorHAnsi"/>
          <w:color w:val="231F20"/>
          <w:spacing w:val="-3"/>
          <w:sz w:val="24"/>
          <w:szCs w:val="24"/>
        </w:rPr>
        <w:t xml:space="preserve"> </w:t>
      </w:r>
      <w:r w:rsidRPr="00DC4FF6">
        <w:rPr>
          <w:rFonts w:asciiTheme="minorHAnsi" w:hAnsiTheme="minorHAnsi"/>
          <w:color w:val="231F20"/>
          <w:sz w:val="24"/>
          <w:szCs w:val="24"/>
        </w:rPr>
        <w:t>of</w:t>
      </w:r>
      <w:r w:rsidRPr="00DC4FF6">
        <w:rPr>
          <w:rFonts w:asciiTheme="minorHAnsi" w:hAnsiTheme="minorHAnsi"/>
          <w:color w:val="231F20"/>
          <w:spacing w:val="-2"/>
          <w:sz w:val="24"/>
          <w:szCs w:val="24"/>
        </w:rPr>
        <w:t xml:space="preserve"> </w:t>
      </w:r>
      <w:r w:rsidRPr="00DC4FF6">
        <w:rPr>
          <w:rFonts w:asciiTheme="minorHAnsi" w:hAnsiTheme="minorHAnsi"/>
          <w:color w:val="231F20"/>
          <w:sz w:val="24"/>
          <w:szCs w:val="24"/>
        </w:rPr>
        <w:t>an</w:t>
      </w:r>
      <w:r w:rsidRPr="00DC4FF6">
        <w:rPr>
          <w:rFonts w:asciiTheme="minorHAnsi" w:hAnsiTheme="minorHAnsi"/>
          <w:color w:val="231F20"/>
          <w:spacing w:val="-3"/>
          <w:sz w:val="24"/>
          <w:szCs w:val="24"/>
        </w:rPr>
        <w:t xml:space="preserve"> </w:t>
      </w:r>
      <w:r w:rsidRPr="00DC4FF6">
        <w:rPr>
          <w:rFonts w:asciiTheme="minorHAnsi" w:hAnsiTheme="minorHAnsi"/>
          <w:color w:val="231F20"/>
          <w:sz w:val="24"/>
          <w:szCs w:val="24"/>
        </w:rPr>
        <w:t>equality</w:t>
      </w:r>
      <w:r w:rsidRPr="00DC4FF6">
        <w:rPr>
          <w:rFonts w:asciiTheme="minorHAnsi" w:hAnsiTheme="minorHAnsi"/>
          <w:color w:val="231F20"/>
          <w:spacing w:val="-3"/>
          <w:sz w:val="24"/>
          <w:szCs w:val="24"/>
        </w:rPr>
        <w:t xml:space="preserve"> </w:t>
      </w:r>
      <w:r w:rsidRPr="00DC4FF6">
        <w:rPr>
          <w:rFonts w:asciiTheme="minorHAnsi" w:hAnsiTheme="minorHAnsi"/>
          <w:color w:val="231F20"/>
          <w:sz w:val="24"/>
          <w:szCs w:val="24"/>
        </w:rPr>
        <w:t>of</w:t>
      </w:r>
      <w:r w:rsidRPr="00DC4FF6">
        <w:rPr>
          <w:rFonts w:asciiTheme="minorHAnsi" w:hAnsiTheme="minorHAnsi"/>
          <w:color w:val="231F20"/>
          <w:spacing w:val="-2"/>
          <w:sz w:val="24"/>
          <w:szCs w:val="24"/>
        </w:rPr>
        <w:t xml:space="preserve"> </w:t>
      </w:r>
      <w:r w:rsidRPr="00DC4FF6">
        <w:rPr>
          <w:rFonts w:asciiTheme="minorHAnsi" w:hAnsiTheme="minorHAnsi"/>
          <w:color w:val="231F20"/>
          <w:sz w:val="24"/>
          <w:szCs w:val="24"/>
        </w:rPr>
        <w:t>votes,</w:t>
      </w:r>
      <w:r w:rsidRPr="00DC4FF6">
        <w:rPr>
          <w:rFonts w:asciiTheme="minorHAnsi" w:hAnsiTheme="minorHAnsi"/>
          <w:color w:val="231F20"/>
          <w:spacing w:val="-18"/>
          <w:sz w:val="24"/>
          <w:szCs w:val="24"/>
        </w:rPr>
        <w:t xml:space="preserve"> </w:t>
      </w:r>
      <w:r w:rsidRPr="00DC4FF6">
        <w:rPr>
          <w:rFonts w:asciiTheme="minorHAnsi" w:hAnsiTheme="minorHAnsi"/>
          <w:color w:val="231F20"/>
          <w:sz w:val="24"/>
          <w:szCs w:val="24"/>
        </w:rPr>
        <w:t>the</w:t>
      </w:r>
      <w:r w:rsidRPr="00DC4FF6">
        <w:rPr>
          <w:rFonts w:asciiTheme="minorHAnsi" w:hAnsiTheme="minorHAnsi"/>
          <w:color w:val="231F20"/>
          <w:spacing w:val="-2"/>
          <w:sz w:val="24"/>
          <w:szCs w:val="24"/>
        </w:rPr>
        <w:t xml:space="preserve"> </w:t>
      </w:r>
      <w:r w:rsidRPr="00DC4FF6">
        <w:rPr>
          <w:rFonts w:asciiTheme="minorHAnsi" w:hAnsiTheme="minorHAnsi"/>
          <w:color w:val="231F20"/>
          <w:sz w:val="24"/>
          <w:szCs w:val="24"/>
        </w:rPr>
        <w:t xml:space="preserve">Chairman shall </w:t>
      </w:r>
      <w:r w:rsidRPr="00DC4FF6">
        <w:rPr>
          <w:rFonts w:asciiTheme="minorHAnsi" w:hAnsiTheme="minorHAnsi"/>
          <w:color w:val="231F20"/>
          <w:spacing w:val="-3"/>
          <w:sz w:val="24"/>
          <w:szCs w:val="24"/>
        </w:rPr>
        <w:t xml:space="preserve">have </w:t>
      </w:r>
      <w:r w:rsidRPr="00DC4FF6">
        <w:rPr>
          <w:rFonts w:asciiTheme="minorHAnsi" w:hAnsiTheme="minorHAnsi"/>
          <w:color w:val="231F20"/>
          <w:sz w:val="24"/>
          <w:szCs w:val="24"/>
        </w:rPr>
        <w:t>a casting</w:t>
      </w:r>
      <w:r w:rsidRPr="00DC4FF6">
        <w:rPr>
          <w:rFonts w:asciiTheme="minorHAnsi" w:hAnsiTheme="minorHAnsi"/>
          <w:color w:val="231F20"/>
          <w:spacing w:val="3"/>
          <w:sz w:val="24"/>
          <w:szCs w:val="24"/>
        </w:rPr>
        <w:t xml:space="preserve"> </w:t>
      </w:r>
      <w:r w:rsidRPr="00DC4FF6">
        <w:rPr>
          <w:rFonts w:asciiTheme="minorHAnsi" w:hAnsiTheme="minorHAnsi"/>
          <w:color w:val="231F20"/>
          <w:sz w:val="24"/>
          <w:szCs w:val="24"/>
        </w:rPr>
        <w:t>vote.</w:t>
      </w:r>
    </w:p>
    <w:p w14:paraId="39846D37" w14:textId="77777777" w:rsidR="00C56CF6" w:rsidRPr="00510118" w:rsidRDefault="00C56CF6" w:rsidP="00510118">
      <w:pPr>
        <w:rPr>
          <w:rFonts w:asciiTheme="minorHAnsi" w:hAnsiTheme="minorHAnsi"/>
        </w:rPr>
      </w:pPr>
    </w:p>
    <w:p w14:paraId="285EBBE9" w14:textId="65A968B5" w:rsidR="00251A68" w:rsidRPr="00510118" w:rsidRDefault="00251A68" w:rsidP="00510118">
      <w:pPr>
        <w:rPr>
          <w:rFonts w:asciiTheme="minorHAnsi" w:hAnsiTheme="minorHAnsi"/>
        </w:rPr>
      </w:pPr>
    </w:p>
    <w:p w14:paraId="2F22C4F7" w14:textId="77777777" w:rsidR="00FB32E6" w:rsidRPr="00510118" w:rsidRDefault="00FB32E6" w:rsidP="00510118">
      <w:pPr>
        <w:rPr>
          <w:rFonts w:asciiTheme="minorHAnsi" w:hAnsiTheme="minorHAnsi"/>
        </w:rPr>
      </w:pPr>
    </w:p>
    <w:p w14:paraId="555BA6D2" w14:textId="77777777" w:rsidR="00C56CF6" w:rsidRPr="00DC4FF6" w:rsidRDefault="00C56CF6" w:rsidP="00C56CF6">
      <w:pPr>
        <w:pStyle w:val="Heading6"/>
        <w:spacing w:before="154"/>
        <w:rPr>
          <w:rFonts w:asciiTheme="minorHAnsi" w:hAnsiTheme="minorHAnsi"/>
          <w:sz w:val="32"/>
          <w:szCs w:val="32"/>
        </w:rPr>
      </w:pPr>
      <w:r w:rsidRPr="00DC4FF6">
        <w:rPr>
          <w:rFonts w:asciiTheme="minorHAnsi" w:hAnsiTheme="minorHAnsi"/>
          <w:color w:val="231F20"/>
          <w:sz w:val="32"/>
          <w:szCs w:val="32"/>
        </w:rPr>
        <w:t>8. MANAGEMENT COMMITTEE</w:t>
      </w:r>
    </w:p>
    <w:p w14:paraId="381BA393" w14:textId="77777777" w:rsidR="00C56CF6" w:rsidRPr="00510118" w:rsidRDefault="00C56CF6" w:rsidP="00510118">
      <w:pPr>
        <w:rPr>
          <w:rFonts w:asciiTheme="minorHAnsi" w:hAnsiTheme="minorHAnsi"/>
        </w:rPr>
      </w:pPr>
    </w:p>
    <w:p w14:paraId="175F1DB7" w14:textId="711E14E4" w:rsidR="00C56CF6" w:rsidRPr="00DC4FF6" w:rsidRDefault="00C56CF6" w:rsidP="00C56CF6">
      <w:pPr>
        <w:pStyle w:val="BodyText"/>
        <w:spacing w:line="220" w:lineRule="auto"/>
        <w:rPr>
          <w:rFonts w:asciiTheme="minorHAnsi" w:hAnsiTheme="minorHAnsi"/>
          <w:sz w:val="24"/>
          <w:szCs w:val="24"/>
        </w:rPr>
      </w:pPr>
      <w:r w:rsidRPr="00DC4FF6">
        <w:rPr>
          <w:rFonts w:asciiTheme="minorHAnsi" w:hAnsiTheme="minorHAnsi"/>
          <w:color w:val="231F20"/>
          <w:sz w:val="24"/>
          <w:szCs w:val="24"/>
        </w:rPr>
        <w:t xml:space="preserve">8.1 The General Committee shall elect a Management Committee to run the </w:t>
      </w:r>
      <w:r w:rsidR="006728CB" w:rsidRPr="00DC4FF6">
        <w:rPr>
          <w:rFonts w:asciiTheme="minorHAnsi" w:hAnsiTheme="minorHAnsi"/>
          <w:color w:val="231F20"/>
          <w:sz w:val="24"/>
          <w:szCs w:val="24"/>
        </w:rPr>
        <w:t>day-to-day</w:t>
      </w:r>
      <w:r w:rsidRPr="00DC4FF6">
        <w:rPr>
          <w:rFonts w:asciiTheme="minorHAnsi" w:hAnsiTheme="minorHAnsi"/>
          <w:color w:val="231F20"/>
          <w:sz w:val="24"/>
          <w:szCs w:val="24"/>
        </w:rPr>
        <w:t xml:space="preserve"> business of the League, which shall include, inter alia, management of the finances of the League.</w:t>
      </w:r>
    </w:p>
    <w:p w14:paraId="3703AAC1" w14:textId="77777777" w:rsidR="00C56CF6" w:rsidRPr="006605E3" w:rsidRDefault="00C56CF6" w:rsidP="006605E3">
      <w:pPr>
        <w:rPr>
          <w:rFonts w:asciiTheme="minorHAnsi" w:hAnsiTheme="minorHAnsi"/>
        </w:rPr>
      </w:pPr>
    </w:p>
    <w:p w14:paraId="22BA8D93" w14:textId="77777777" w:rsidR="00C56CF6" w:rsidRPr="00DC4FF6" w:rsidRDefault="00C56CF6" w:rsidP="00DD35EC">
      <w:pPr>
        <w:pStyle w:val="BodyText"/>
        <w:spacing w:line="220" w:lineRule="auto"/>
        <w:ind w:right="140"/>
        <w:rPr>
          <w:rFonts w:asciiTheme="minorHAnsi" w:hAnsiTheme="minorHAnsi"/>
          <w:sz w:val="24"/>
          <w:szCs w:val="24"/>
        </w:rPr>
      </w:pPr>
      <w:r w:rsidRPr="00DC4FF6">
        <w:rPr>
          <w:rFonts w:asciiTheme="minorHAnsi" w:hAnsiTheme="minorHAnsi"/>
          <w:color w:val="231F20"/>
          <w:sz w:val="24"/>
          <w:szCs w:val="24"/>
        </w:rPr>
        <w:t>8.2 The Management Committee shall consist of twelve members, comprising The Chairman, Deputy Chairman, Treasurer, Secretary, Assistant Secretary and Fixture Secretary. In addition, there shall be</w:t>
      </w:r>
      <w:r w:rsidR="00DD35EC" w:rsidRPr="00DC4FF6">
        <w:rPr>
          <w:rFonts w:asciiTheme="minorHAnsi" w:hAnsiTheme="minorHAnsi"/>
          <w:sz w:val="24"/>
          <w:szCs w:val="24"/>
        </w:rPr>
        <w:t xml:space="preserve"> </w:t>
      </w:r>
      <w:r w:rsidRPr="00DC4FF6">
        <w:rPr>
          <w:rFonts w:asciiTheme="minorHAnsi" w:hAnsiTheme="minorHAnsi"/>
          <w:color w:val="231F20"/>
          <w:sz w:val="24"/>
          <w:szCs w:val="24"/>
        </w:rPr>
        <w:t>four elected members to represent the six</w:t>
      </w:r>
      <w:r w:rsidRPr="00DC4FF6">
        <w:rPr>
          <w:rFonts w:asciiTheme="minorHAnsi" w:hAnsiTheme="minorHAnsi"/>
          <w:color w:val="231F20"/>
          <w:spacing w:val="-24"/>
          <w:sz w:val="24"/>
          <w:szCs w:val="24"/>
        </w:rPr>
        <w:t xml:space="preserve"> </w:t>
      </w:r>
      <w:r w:rsidRPr="00DC4FF6">
        <w:rPr>
          <w:rFonts w:asciiTheme="minorHAnsi" w:hAnsiTheme="minorHAnsi"/>
          <w:color w:val="231F20"/>
          <w:sz w:val="24"/>
          <w:szCs w:val="24"/>
        </w:rPr>
        <w:t>divisions, plus two playing members elected from the General Committee.</w:t>
      </w:r>
    </w:p>
    <w:p w14:paraId="69D6039C" w14:textId="77777777" w:rsidR="00C56CF6" w:rsidRPr="006605E3" w:rsidRDefault="00C56CF6" w:rsidP="006605E3">
      <w:pPr>
        <w:rPr>
          <w:rFonts w:asciiTheme="minorHAnsi" w:hAnsiTheme="minorHAnsi"/>
        </w:rPr>
      </w:pPr>
    </w:p>
    <w:p w14:paraId="52557540" w14:textId="77777777" w:rsidR="00C56CF6" w:rsidRPr="00DC4FF6" w:rsidRDefault="00C56CF6" w:rsidP="00C56CF6">
      <w:pPr>
        <w:pStyle w:val="BodyText"/>
        <w:spacing w:before="1" w:line="220" w:lineRule="auto"/>
        <w:rPr>
          <w:rFonts w:asciiTheme="minorHAnsi" w:hAnsiTheme="minorHAnsi"/>
          <w:sz w:val="24"/>
          <w:szCs w:val="24"/>
        </w:rPr>
      </w:pPr>
      <w:r w:rsidRPr="00DC4FF6">
        <w:rPr>
          <w:rFonts w:asciiTheme="minorHAnsi" w:hAnsiTheme="minorHAnsi"/>
          <w:color w:val="231F20"/>
          <w:sz w:val="24"/>
          <w:szCs w:val="24"/>
        </w:rPr>
        <w:t>8.3 The Management Committee shall be empowered to interpret and enforce the Constitution and the Playing Conditions of the League, and to take such action as it sees fit in its unfettered discretion to uphold the reputation and standards of the League.</w:t>
      </w:r>
    </w:p>
    <w:p w14:paraId="33800293" w14:textId="77777777" w:rsidR="00C56CF6" w:rsidRPr="006605E3" w:rsidRDefault="00C56CF6" w:rsidP="006605E3">
      <w:pPr>
        <w:rPr>
          <w:rFonts w:asciiTheme="minorHAnsi" w:hAnsiTheme="minorHAnsi"/>
        </w:rPr>
      </w:pPr>
    </w:p>
    <w:p w14:paraId="50EF9193" w14:textId="6AEC0F22" w:rsidR="00C56CF6" w:rsidRPr="00DC4FF6" w:rsidRDefault="00C56CF6" w:rsidP="00C56CF6">
      <w:pPr>
        <w:pStyle w:val="BodyText"/>
        <w:spacing w:line="220" w:lineRule="auto"/>
        <w:rPr>
          <w:rFonts w:asciiTheme="minorHAnsi" w:hAnsiTheme="minorHAnsi"/>
          <w:sz w:val="24"/>
          <w:szCs w:val="24"/>
        </w:rPr>
      </w:pPr>
      <w:r w:rsidRPr="00DC4FF6">
        <w:rPr>
          <w:rFonts w:asciiTheme="minorHAnsi" w:hAnsiTheme="minorHAnsi"/>
          <w:color w:val="231F20"/>
          <w:sz w:val="24"/>
          <w:szCs w:val="24"/>
        </w:rPr>
        <w:t xml:space="preserve">8.4 The Management Committee shall meet at the discretion of the </w:t>
      </w:r>
      <w:r w:rsidR="006728CB" w:rsidRPr="00DC4FF6">
        <w:rPr>
          <w:rFonts w:asciiTheme="minorHAnsi" w:hAnsiTheme="minorHAnsi"/>
          <w:color w:val="231F20"/>
          <w:sz w:val="24"/>
          <w:szCs w:val="24"/>
        </w:rPr>
        <w:t>Chairman and</w:t>
      </w:r>
      <w:r w:rsidRPr="00DC4FF6">
        <w:rPr>
          <w:rFonts w:asciiTheme="minorHAnsi" w:hAnsiTheme="minorHAnsi"/>
          <w:color w:val="231F20"/>
          <w:sz w:val="24"/>
          <w:szCs w:val="24"/>
        </w:rPr>
        <w:t xml:space="preserve"> shall have the power to co-opt additional members as required.</w:t>
      </w:r>
    </w:p>
    <w:p w14:paraId="11B09BE2" w14:textId="09B2AD20" w:rsidR="00C56CF6" w:rsidRDefault="00C56CF6" w:rsidP="006605E3">
      <w:pPr>
        <w:rPr>
          <w:rFonts w:asciiTheme="minorHAnsi" w:hAnsiTheme="minorHAnsi"/>
        </w:rPr>
      </w:pPr>
    </w:p>
    <w:p w14:paraId="26A85F98" w14:textId="24682230" w:rsidR="0068633D" w:rsidRDefault="0068633D" w:rsidP="006605E3">
      <w:pPr>
        <w:rPr>
          <w:rFonts w:asciiTheme="minorHAnsi" w:hAnsiTheme="minorHAnsi"/>
        </w:rPr>
      </w:pPr>
    </w:p>
    <w:p w14:paraId="49F4485B" w14:textId="77777777" w:rsidR="0068633D" w:rsidRPr="006605E3" w:rsidRDefault="0068633D" w:rsidP="006605E3">
      <w:pPr>
        <w:rPr>
          <w:rFonts w:asciiTheme="minorHAnsi" w:hAnsiTheme="minorHAnsi"/>
        </w:rPr>
      </w:pPr>
    </w:p>
    <w:p w14:paraId="3F58DAA9" w14:textId="77777777" w:rsidR="00C56CF6" w:rsidRPr="00DC4FF6" w:rsidRDefault="00C56CF6" w:rsidP="00C56CF6">
      <w:pPr>
        <w:pStyle w:val="BodyText"/>
        <w:spacing w:line="220" w:lineRule="auto"/>
        <w:ind w:right="10"/>
        <w:rPr>
          <w:rFonts w:asciiTheme="minorHAnsi" w:hAnsiTheme="minorHAnsi"/>
          <w:sz w:val="24"/>
          <w:szCs w:val="24"/>
        </w:rPr>
      </w:pPr>
      <w:r w:rsidRPr="00DC4FF6">
        <w:rPr>
          <w:rFonts w:asciiTheme="minorHAnsi" w:hAnsiTheme="minorHAnsi"/>
          <w:color w:val="231F20"/>
          <w:sz w:val="24"/>
          <w:szCs w:val="24"/>
        </w:rPr>
        <w:lastRenderedPageBreak/>
        <w:t>8.5 The Management Committee shall determine the number of Clubs in each division and the detailed arrangements for promotion and relegation within the context of the Constitution.</w:t>
      </w:r>
    </w:p>
    <w:p w14:paraId="4EC949A7" w14:textId="77777777" w:rsidR="00C56CF6" w:rsidRPr="006605E3" w:rsidRDefault="00C56CF6" w:rsidP="006605E3">
      <w:pPr>
        <w:rPr>
          <w:rFonts w:asciiTheme="minorHAnsi" w:hAnsiTheme="minorHAnsi"/>
        </w:rPr>
      </w:pPr>
    </w:p>
    <w:p w14:paraId="1B1B77B8" w14:textId="0A81C5FE" w:rsidR="00C56CF6" w:rsidRPr="00DC4FF6" w:rsidRDefault="00C56CF6" w:rsidP="00C56CF6">
      <w:pPr>
        <w:pStyle w:val="BodyText"/>
        <w:spacing w:line="220" w:lineRule="auto"/>
        <w:ind w:right="141"/>
        <w:rPr>
          <w:rFonts w:asciiTheme="minorHAnsi" w:hAnsiTheme="minorHAnsi"/>
          <w:sz w:val="24"/>
          <w:szCs w:val="24"/>
        </w:rPr>
      </w:pPr>
      <w:r w:rsidRPr="00DC4FF6">
        <w:rPr>
          <w:rFonts w:asciiTheme="minorHAnsi" w:hAnsiTheme="minorHAnsi"/>
          <w:color w:val="231F20"/>
          <w:sz w:val="24"/>
          <w:szCs w:val="24"/>
        </w:rPr>
        <w:t>8.6 The Management Committee shall appoint</w:t>
      </w:r>
      <w:r w:rsidRPr="00DC4FF6">
        <w:rPr>
          <w:rFonts w:asciiTheme="minorHAnsi" w:hAnsiTheme="minorHAnsi"/>
          <w:color w:val="231F20"/>
          <w:spacing w:val="-22"/>
          <w:sz w:val="24"/>
          <w:szCs w:val="24"/>
        </w:rPr>
        <w:t xml:space="preserve"> </w:t>
      </w:r>
      <w:r w:rsidRPr="00DC4FF6">
        <w:rPr>
          <w:rFonts w:asciiTheme="minorHAnsi" w:hAnsiTheme="minorHAnsi"/>
          <w:color w:val="231F20"/>
          <w:sz w:val="24"/>
          <w:szCs w:val="24"/>
        </w:rPr>
        <w:t xml:space="preserve">other sub committees as </w:t>
      </w:r>
      <w:r w:rsidR="006728CB" w:rsidRPr="00DC4FF6">
        <w:rPr>
          <w:rFonts w:asciiTheme="minorHAnsi" w:hAnsiTheme="minorHAnsi"/>
          <w:color w:val="231F20"/>
          <w:sz w:val="24"/>
          <w:szCs w:val="24"/>
        </w:rPr>
        <w:t>required and</w:t>
      </w:r>
      <w:r w:rsidRPr="00DC4FF6">
        <w:rPr>
          <w:rFonts w:asciiTheme="minorHAnsi" w:hAnsiTheme="minorHAnsi"/>
          <w:color w:val="231F20"/>
          <w:sz w:val="24"/>
          <w:szCs w:val="24"/>
        </w:rPr>
        <w:t xml:space="preserve"> shall nominate the representative from the League to sit on the</w:t>
      </w:r>
      <w:r w:rsidRPr="00DC4FF6">
        <w:rPr>
          <w:rFonts w:asciiTheme="minorHAnsi" w:hAnsiTheme="minorHAnsi"/>
          <w:color w:val="231F20"/>
          <w:spacing w:val="-28"/>
          <w:sz w:val="24"/>
          <w:szCs w:val="24"/>
        </w:rPr>
        <w:t xml:space="preserve"> </w:t>
      </w:r>
      <w:r w:rsidRPr="00DC4FF6">
        <w:rPr>
          <w:rFonts w:asciiTheme="minorHAnsi" w:hAnsiTheme="minorHAnsi"/>
          <w:color w:val="231F20"/>
          <w:sz w:val="24"/>
          <w:szCs w:val="24"/>
        </w:rPr>
        <w:t xml:space="preserve">Cricket Sub Committee of </w:t>
      </w:r>
      <w:r w:rsidRPr="00DC4FF6">
        <w:rPr>
          <w:rFonts w:asciiTheme="minorHAnsi" w:hAnsiTheme="minorHAnsi"/>
          <w:color w:val="231F20"/>
          <w:spacing w:val="-3"/>
          <w:sz w:val="24"/>
          <w:szCs w:val="24"/>
        </w:rPr>
        <w:t xml:space="preserve">Kent </w:t>
      </w:r>
      <w:r w:rsidRPr="00DC4FF6">
        <w:rPr>
          <w:rFonts w:asciiTheme="minorHAnsi" w:hAnsiTheme="minorHAnsi"/>
          <w:color w:val="231F20"/>
          <w:sz w:val="24"/>
          <w:szCs w:val="24"/>
        </w:rPr>
        <w:t>County Cricket</w:t>
      </w:r>
      <w:r w:rsidRPr="00DC4FF6">
        <w:rPr>
          <w:rFonts w:asciiTheme="minorHAnsi" w:hAnsiTheme="minorHAnsi"/>
          <w:color w:val="231F20"/>
          <w:spacing w:val="1"/>
          <w:sz w:val="24"/>
          <w:szCs w:val="24"/>
        </w:rPr>
        <w:t xml:space="preserve"> </w:t>
      </w:r>
      <w:r w:rsidRPr="00DC4FF6">
        <w:rPr>
          <w:rFonts w:asciiTheme="minorHAnsi" w:hAnsiTheme="minorHAnsi"/>
          <w:color w:val="231F20"/>
          <w:sz w:val="24"/>
          <w:szCs w:val="24"/>
        </w:rPr>
        <w:t>Club.</w:t>
      </w:r>
    </w:p>
    <w:p w14:paraId="07CC7E7A" w14:textId="77777777" w:rsidR="00C56CF6" w:rsidRPr="006605E3" w:rsidRDefault="00C56CF6" w:rsidP="006605E3">
      <w:pPr>
        <w:rPr>
          <w:rFonts w:asciiTheme="minorHAnsi" w:hAnsiTheme="minorHAnsi"/>
        </w:rPr>
      </w:pPr>
    </w:p>
    <w:p w14:paraId="4B1CBD60" w14:textId="0CC4B3BD" w:rsidR="00C56CF6" w:rsidRPr="00DC4FF6" w:rsidRDefault="00C56CF6" w:rsidP="00C56CF6">
      <w:pPr>
        <w:pStyle w:val="BodyText"/>
        <w:spacing w:line="220" w:lineRule="auto"/>
        <w:ind w:right="157"/>
        <w:rPr>
          <w:rFonts w:asciiTheme="minorHAnsi" w:hAnsiTheme="minorHAnsi"/>
          <w:sz w:val="24"/>
          <w:szCs w:val="24"/>
        </w:rPr>
      </w:pPr>
      <w:r w:rsidRPr="00DC4FF6">
        <w:rPr>
          <w:rFonts w:asciiTheme="minorHAnsi" w:hAnsiTheme="minorHAnsi"/>
          <w:color w:val="231F20"/>
          <w:sz w:val="24"/>
          <w:szCs w:val="24"/>
        </w:rPr>
        <w:t xml:space="preserve">8.7 The Management Committee </w:t>
      </w:r>
      <w:r w:rsidRPr="00DC4FF6">
        <w:rPr>
          <w:rFonts w:asciiTheme="minorHAnsi" w:hAnsiTheme="minorHAnsi"/>
          <w:color w:val="231F20"/>
          <w:spacing w:val="-3"/>
          <w:sz w:val="24"/>
          <w:szCs w:val="24"/>
        </w:rPr>
        <w:t xml:space="preserve">may </w:t>
      </w:r>
      <w:r w:rsidRPr="00DC4FF6">
        <w:rPr>
          <w:rFonts w:asciiTheme="minorHAnsi" w:hAnsiTheme="minorHAnsi"/>
          <w:color w:val="231F20"/>
          <w:sz w:val="24"/>
          <w:szCs w:val="24"/>
        </w:rPr>
        <w:t>propose resolutions and rule changes to General Meetings</w:t>
      </w:r>
      <w:r w:rsidRPr="00DC4FF6">
        <w:rPr>
          <w:rFonts w:asciiTheme="minorHAnsi" w:hAnsiTheme="minorHAnsi"/>
          <w:color w:val="231F20"/>
          <w:spacing w:val="-11"/>
          <w:sz w:val="24"/>
          <w:szCs w:val="24"/>
        </w:rPr>
        <w:t xml:space="preserve"> </w:t>
      </w:r>
      <w:r w:rsidRPr="00DC4FF6">
        <w:rPr>
          <w:rFonts w:asciiTheme="minorHAnsi" w:hAnsiTheme="minorHAnsi"/>
          <w:color w:val="231F20"/>
          <w:sz w:val="24"/>
          <w:szCs w:val="24"/>
        </w:rPr>
        <w:t xml:space="preserve">of the </w:t>
      </w:r>
      <w:r w:rsidR="006728CB" w:rsidRPr="00DC4FF6">
        <w:rPr>
          <w:rFonts w:asciiTheme="minorHAnsi" w:hAnsiTheme="minorHAnsi"/>
          <w:color w:val="231F20"/>
          <w:sz w:val="24"/>
          <w:szCs w:val="24"/>
        </w:rPr>
        <w:t>League and</w:t>
      </w:r>
      <w:r w:rsidRPr="00DC4FF6">
        <w:rPr>
          <w:rFonts w:asciiTheme="minorHAnsi" w:hAnsiTheme="minorHAnsi"/>
          <w:color w:val="231F20"/>
          <w:sz w:val="24"/>
          <w:szCs w:val="24"/>
        </w:rPr>
        <w:t xml:space="preserve"> nominate officers for</w:t>
      </w:r>
      <w:r w:rsidRPr="00DC4FF6">
        <w:rPr>
          <w:rFonts w:asciiTheme="minorHAnsi" w:hAnsiTheme="minorHAnsi"/>
          <w:color w:val="231F20"/>
          <w:spacing w:val="-16"/>
          <w:sz w:val="24"/>
          <w:szCs w:val="24"/>
        </w:rPr>
        <w:t xml:space="preserve"> </w:t>
      </w:r>
      <w:r w:rsidRPr="00DC4FF6">
        <w:rPr>
          <w:rFonts w:asciiTheme="minorHAnsi" w:hAnsiTheme="minorHAnsi"/>
          <w:color w:val="231F20"/>
          <w:sz w:val="24"/>
          <w:szCs w:val="24"/>
        </w:rPr>
        <w:t>election.</w:t>
      </w:r>
    </w:p>
    <w:p w14:paraId="2899E86A" w14:textId="77777777" w:rsidR="00C56CF6" w:rsidRPr="006605E3" w:rsidRDefault="00C56CF6" w:rsidP="006605E3">
      <w:pPr>
        <w:rPr>
          <w:rFonts w:asciiTheme="minorHAnsi" w:hAnsiTheme="minorHAnsi"/>
        </w:rPr>
      </w:pPr>
    </w:p>
    <w:p w14:paraId="3375EA7F" w14:textId="77777777" w:rsidR="002C0E50" w:rsidRPr="00DC4FF6" w:rsidRDefault="00C56CF6" w:rsidP="002C0E50">
      <w:pPr>
        <w:pStyle w:val="BodyText"/>
        <w:spacing w:line="220" w:lineRule="auto"/>
        <w:ind w:right="322"/>
        <w:rPr>
          <w:rFonts w:asciiTheme="minorHAnsi" w:hAnsiTheme="minorHAnsi"/>
          <w:sz w:val="24"/>
          <w:szCs w:val="24"/>
        </w:rPr>
      </w:pPr>
      <w:r w:rsidRPr="00DC4FF6">
        <w:rPr>
          <w:rFonts w:asciiTheme="minorHAnsi" w:hAnsiTheme="minorHAnsi"/>
          <w:color w:val="231F20"/>
          <w:sz w:val="24"/>
          <w:szCs w:val="24"/>
        </w:rPr>
        <w:t>8.8 Each elected member of the Management Committee shall have one vote at Management Committee meetings. Co-opted members may not vote. In the event of an equality of votes, the</w:t>
      </w:r>
      <w:r w:rsidR="00DD35EC" w:rsidRPr="00DC4FF6">
        <w:rPr>
          <w:rFonts w:asciiTheme="minorHAnsi" w:hAnsiTheme="minorHAnsi"/>
          <w:sz w:val="24"/>
          <w:szCs w:val="24"/>
        </w:rPr>
        <w:t xml:space="preserve"> </w:t>
      </w:r>
      <w:r w:rsidRPr="00DC4FF6">
        <w:rPr>
          <w:rFonts w:asciiTheme="minorHAnsi" w:hAnsiTheme="minorHAnsi"/>
          <w:color w:val="231F20"/>
          <w:sz w:val="24"/>
          <w:szCs w:val="24"/>
        </w:rPr>
        <w:t>Chairman shall have a casting vote. An attendance of five members of the Management Committee shall constitute a quorum</w:t>
      </w:r>
      <w:r w:rsidR="002C0E50" w:rsidRPr="00DC4FF6">
        <w:rPr>
          <w:rFonts w:asciiTheme="minorHAnsi" w:hAnsiTheme="minorHAnsi"/>
          <w:color w:val="231F20"/>
          <w:sz w:val="24"/>
          <w:szCs w:val="24"/>
        </w:rPr>
        <w:t>.</w:t>
      </w:r>
    </w:p>
    <w:p w14:paraId="4DB1E89F" w14:textId="77777777" w:rsidR="002C0E50" w:rsidRPr="006605E3" w:rsidRDefault="002C0E50" w:rsidP="006605E3">
      <w:pPr>
        <w:rPr>
          <w:rFonts w:asciiTheme="minorHAnsi" w:hAnsiTheme="minorHAnsi"/>
        </w:rPr>
      </w:pPr>
    </w:p>
    <w:p w14:paraId="3D35F779" w14:textId="492F86A7" w:rsidR="002C0E50" w:rsidRPr="00DC4FF6" w:rsidRDefault="00C56CF6" w:rsidP="002C0E50">
      <w:pPr>
        <w:pStyle w:val="BodyText"/>
        <w:spacing w:line="220" w:lineRule="auto"/>
        <w:ind w:right="322"/>
        <w:rPr>
          <w:rFonts w:asciiTheme="minorHAnsi" w:hAnsiTheme="minorHAnsi"/>
          <w:color w:val="231F20"/>
          <w:sz w:val="24"/>
          <w:szCs w:val="24"/>
        </w:rPr>
      </w:pPr>
      <w:r w:rsidRPr="00DC4FF6">
        <w:rPr>
          <w:rFonts w:asciiTheme="minorHAnsi" w:hAnsiTheme="minorHAnsi"/>
          <w:color w:val="231F20"/>
          <w:sz w:val="24"/>
          <w:szCs w:val="24"/>
        </w:rPr>
        <w:t>8.9 The Management Committee may delegate executive responsibility for certain areas to individual members of the Committee. Individuals so authorised to act on behalf of the Management Committee shall be deemed to be acting with the authority vested in the Management Committee itself by the Constitution and the Playing Conditions.</w:t>
      </w:r>
    </w:p>
    <w:p w14:paraId="5A63C362" w14:textId="77777777" w:rsidR="002C0E50" w:rsidRPr="006605E3" w:rsidRDefault="002C0E50" w:rsidP="006605E3">
      <w:pPr>
        <w:rPr>
          <w:rFonts w:asciiTheme="minorHAnsi" w:hAnsiTheme="minorHAnsi"/>
        </w:rPr>
      </w:pPr>
    </w:p>
    <w:p w14:paraId="404B6C0E" w14:textId="77777777" w:rsidR="00C56CF6" w:rsidRPr="00DC4FF6" w:rsidRDefault="00C56CF6" w:rsidP="002C0E50">
      <w:pPr>
        <w:pStyle w:val="BodyText"/>
        <w:spacing w:line="220" w:lineRule="auto"/>
        <w:ind w:right="322"/>
        <w:rPr>
          <w:rFonts w:asciiTheme="minorHAnsi" w:hAnsiTheme="minorHAnsi"/>
          <w:sz w:val="24"/>
          <w:szCs w:val="24"/>
        </w:rPr>
      </w:pPr>
      <w:r w:rsidRPr="00DC4FF6">
        <w:rPr>
          <w:rFonts w:asciiTheme="minorHAnsi" w:hAnsiTheme="minorHAnsi"/>
          <w:color w:val="231F20"/>
          <w:sz w:val="24"/>
          <w:szCs w:val="24"/>
        </w:rPr>
        <w:t>8.10 All members of the Management Committee and officers of the League shall be indemnified out of the assets of the League, and against any liability incurred by them in defending any proceedings, whether civil or criminal, in which judgement is given in their favour or in which they are acquitted or in connection with any application in which relief is granted to them by the Court from liability for negligence, default, breach of duty or breach of trust in relation to the affairs of the League.</w:t>
      </w:r>
    </w:p>
    <w:p w14:paraId="287D2CAE" w14:textId="77777777" w:rsidR="00C56CF6" w:rsidRPr="006605E3" w:rsidRDefault="00C56CF6" w:rsidP="006605E3">
      <w:pPr>
        <w:rPr>
          <w:rFonts w:asciiTheme="minorHAnsi" w:hAnsiTheme="minorHAnsi"/>
        </w:rPr>
      </w:pPr>
    </w:p>
    <w:p w14:paraId="6527CFA6" w14:textId="63EB1012" w:rsidR="002C0E50" w:rsidRPr="006605E3" w:rsidRDefault="002C0E50" w:rsidP="006605E3">
      <w:pPr>
        <w:rPr>
          <w:rFonts w:asciiTheme="minorHAnsi" w:hAnsiTheme="minorHAnsi"/>
        </w:rPr>
      </w:pPr>
    </w:p>
    <w:p w14:paraId="4BD4624C" w14:textId="77777777" w:rsidR="00FB32E6" w:rsidRPr="006605E3" w:rsidRDefault="00FB32E6" w:rsidP="006605E3">
      <w:pPr>
        <w:rPr>
          <w:rFonts w:asciiTheme="minorHAnsi" w:hAnsiTheme="minorHAnsi"/>
        </w:rPr>
      </w:pPr>
    </w:p>
    <w:p w14:paraId="4355F53C" w14:textId="77777777" w:rsidR="00C56CF6" w:rsidRPr="00DC4FF6" w:rsidRDefault="00C56CF6" w:rsidP="00C56CF6">
      <w:pPr>
        <w:pStyle w:val="Heading6"/>
        <w:spacing w:before="151"/>
        <w:rPr>
          <w:rFonts w:asciiTheme="minorHAnsi" w:hAnsiTheme="minorHAnsi"/>
          <w:sz w:val="32"/>
          <w:szCs w:val="32"/>
        </w:rPr>
      </w:pPr>
      <w:r w:rsidRPr="00DC4FF6">
        <w:rPr>
          <w:rFonts w:asciiTheme="minorHAnsi" w:hAnsiTheme="minorHAnsi"/>
          <w:color w:val="231F20"/>
          <w:sz w:val="32"/>
          <w:szCs w:val="32"/>
        </w:rPr>
        <w:t>9. GROUND SUB COMMITTEE</w:t>
      </w:r>
    </w:p>
    <w:p w14:paraId="53ADE825" w14:textId="77777777" w:rsidR="00B10104" w:rsidRPr="006605E3" w:rsidRDefault="00B10104" w:rsidP="006605E3">
      <w:pPr>
        <w:rPr>
          <w:rFonts w:asciiTheme="minorHAnsi" w:hAnsiTheme="minorHAnsi"/>
        </w:rPr>
      </w:pPr>
    </w:p>
    <w:p w14:paraId="51AFBC1E" w14:textId="77777777" w:rsidR="00B10104" w:rsidRPr="00DC4FF6" w:rsidRDefault="00B10104" w:rsidP="00B10104">
      <w:pPr>
        <w:pStyle w:val="BodyText"/>
        <w:spacing w:line="220" w:lineRule="auto"/>
        <w:rPr>
          <w:rFonts w:asciiTheme="minorHAnsi" w:hAnsiTheme="minorHAnsi"/>
          <w:sz w:val="24"/>
          <w:szCs w:val="24"/>
        </w:rPr>
      </w:pPr>
      <w:r w:rsidRPr="00DC4FF6">
        <w:rPr>
          <w:rFonts w:asciiTheme="minorHAnsi" w:hAnsiTheme="minorHAnsi"/>
          <w:color w:val="231F20"/>
          <w:sz w:val="24"/>
          <w:szCs w:val="24"/>
        </w:rPr>
        <w:t>9.1 The Ground Sub Committee shall comprise a Chairman and one representative of each Division, all of whom shall be elected by the General Committee, plus one member to be appointed by the Management Committee. The Chairman, Deputy Chairman and Secretary of the League shall be ex officio members of this sub-committee.</w:t>
      </w:r>
    </w:p>
    <w:p w14:paraId="5DD09B38" w14:textId="77777777" w:rsidR="00C56CF6" w:rsidRPr="006605E3" w:rsidRDefault="00C56CF6" w:rsidP="006605E3">
      <w:pPr>
        <w:rPr>
          <w:rFonts w:asciiTheme="minorHAnsi" w:hAnsiTheme="minorHAnsi"/>
        </w:rPr>
      </w:pPr>
    </w:p>
    <w:p w14:paraId="26DFA8C2" w14:textId="45F71302" w:rsidR="00C56CF6" w:rsidRPr="00DC4FF6" w:rsidRDefault="00C56CF6" w:rsidP="00DC4FF6">
      <w:pPr>
        <w:pStyle w:val="BodyText"/>
        <w:spacing w:line="220" w:lineRule="auto"/>
        <w:ind w:right="435"/>
        <w:rPr>
          <w:rFonts w:asciiTheme="minorHAnsi" w:hAnsiTheme="minorHAnsi"/>
          <w:sz w:val="24"/>
          <w:szCs w:val="24"/>
        </w:rPr>
      </w:pPr>
      <w:r w:rsidRPr="00DC4FF6">
        <w:rPr>
          <w:rFonts w:asciiTheme="minorHAnsi" w:hAnsiTheme="minorHAnsi"/>
          <w:color w:val="231F20"/>
          <w:sz w:val="24"/>
          <w:szCs w:val="24"/>
        </w:rPr>
        <w:t xml:space="preserve">9.2 The Ground Sub Committee shall determine the standard of grounds and facilities appropriate to each Division from time to </w:t>
      </w:r>
      <w:r w:rsidR="006728CB" w:rsidRPr="00DC4FF6">
        <w:rPr>
          <w:rFonts w:asciiTheme="minorHAnsi" w:hAnsiTheme="minorHAnsi"/>
          <w:color w:val="231F20"/>
          <w:sz w:val="24"/>
          <w:szCs w:val="24"/>
        </w:rPr>
        <w:t>time and</w:t>
      </w:r>
      <w:r w:rsidRPr="00DC4FF6">
        <w:rPr>
          <w:rFonts w:asciiTheme="minorHAnsi" w:hAnsiTheme="minorHAnsi"/>
          <w:color w:val="231F20"/>
          <w:sz w:val="24"/>
          <w:szCs w:val="24"/>
        </w:rPr>
        <w:t xml:space="preserve"> shall </w:t>
      </w:r>
      <w:r w:rsidRPr="00DC4FF6">
        <w:rPr>
          <w:rFonts w:asciiTheme="minorHAnsi" w:hAnsiTheme="minorHAnsi"/>
          <w:color w:val="231F20"/>
          <w:spacing w:val="-7"/>
          <w:sz w:val="24"/>
          <w:szCs w:val="24"/>
        </w:rPr>
        <w:t>make</w:t>
      </w:r>
      <w:r w:rsidR="00DD35EC" w:rsidRPr="00DC4FF6">
        <w:rPr>
          <w:rFonts w:asciiTheme="minorHAnsi" w:hAnsiTheme="minorHAnsi"/>
          <w:sz w:val="24"/>
          <w:szCs w:val="24"/>
        </w:rPr>
        <w:t xml:space="preserve"> </w:t>
      </w:r>
      <w:r w:rsidRPr="00DC4FF6">
        <w:rPr>
          <w:rFonts w:asciiTheme="minorHAnsi" w:hAnsiTheme="minorHAnsi"/>
          <w:color w:val="231F20"/>
          <w:sz w:val="24"/>
          <w:szCs w:val="24"/>
        </w:rPr>
        <w:t xml:space="preserve">recommendations to the Management Committee as to which clubs should be required to make necessary improvements </w:t>
      </w:r>
      <w:r w:rsidR="00181C55" w:rsidRPr="00DC4FF6">
        <w:rPr>
          <w:rFonts w:asciiTheme="minorHAnsi" w:hAnsiTheme="minorHAnsi"/>
          <w:color w:val="231F20"/>
          <w:sz w:val="24"/>
          <w:szCs w:val="24"/>
        </w:rPr>
        <w:t>to</w:t>
      </w:r>
      <w:r w:rsidRPr="00DC4FF6">
        <w:rPr>
          <w:rFonts w:asciiTheme="minorHAnsi" w:hAnsiTheme="minorHAnsi"/>
          <w:color w:val="231F20"/>
          <w:sz w:val="24"/>
          <w:szCs w:val="24"/>
        </w:rPr>
        <w:t xml:space="preserve"> retain their position in the Division or </w:t>
      </w:r>
      <w:r w:rsidR="006728CB" w:rsidRPr="00DC4FF6">
        <w:rPr>
          <w:rFonts w:asciiTheme="minorHAnsi" w:hAnsiTheme="minorHAnsi"/>
          <w:color w:val="231F20"/>
          <w:sz w:val="24"/>
          <w:szCs w:val="24"/>
        </w:rPr>
        <w:t>League or</w:t>
      </w:r>
      <w:r w:rsidRPr="00DC4FF6">
        <w:rPr>
          <w:rFonts w:asciiTheme="minorHAnsi" w:hAnsiTheme="minorHAnsi"/>
          <w:color w:val="231F20"/>
          <w:sz w:val="24"/>
          <w:szCs w:val="24"/>
        </w:rPr>
        <w:t xml:space="preserve"> be a candidate for promotion</w:t>
      </w:r>
      <w:r w:rsidRPr="00DC4FF6">
        <w:rPr>
          <w:rFonts w:asciiTheme="minorHAnsi" w:hAnsiTheme="minorHAnsi"/>
          <w:color w:val="231F20"/>
          <w:spacing w:val="-25"/>
          <w:sz w:val="24"/>
          <w:szCs w:val="24"/>
        </w:rPr>
        <w:t xml:space="preserve"> </w:t>
      </w:r>
      <w:r w:rsidRPr="00DC4FF6">
        <w:rPr>
          <w:rFonts w:asciiTheme="minorHAnsi" w:hAnsiTheme="minorHAnsi"/>
          <w:color w:val="231F20"/>
          <w:sz w:val="24"/>
          <w:szCs w:val="24"/>
        </w:rPr>
        <w:t xml:space="preserve">to a higher </w:t>
      </w:r>
      <w:r w:rsidR="006728CB" w:rsidRPr="00DC4FF6">
        <w:rPr>
          <w:rFonts w:asciiTheme="minorHAnsi" w:hAnsiTheme="minorHAnsi"/>
          <w:color w:val="231F20"/>
          <w:sz w:val="24"/>
          <w:szCs w:val="24"/>
        </w:rPr>
        <w:t>division and</w:t>
      </w:r>
      <w:r w:rsidRPr="00DC4FF6">
        <w:rPr>
          <w:rFonts w:asciiTheme="minorHAnsi" w:hAnsiTheme="minorHAnsi"/>
          <w:color w:val="231F20"/>
          <w:sz w:val="24"/>
          <w:szCs w:val="24"/>
        </w:rPr>
        <w:t xml:space="preserve"> shall monitor the implementation of any such</w:t>
      </w:r>
      <w:r w:rsidRPr="00DC4FF6">
        <w:rPr>
          <w:rFonts w:asciiTheme="minorHAnsi" w:hAnsiTheme="minorHAnsi"/>
          <w:color w:val="231F20"/>
          <w:spacing w:val="-1"/>
          <w:sz w:val="24"/>
          <w:szCs w:val="24"/>
        </w:rPr>
        <w:t xml:space="preserve"> </w:t>
      </w:r>
      <w:r w:rsidRPr="00DC4FF6">
        <w:rPr>
          <w:rFonts w:asciiTheme="minorHAnsi" w:hAnsiTheme="minorHAnsi"/>
          <w:color w:val="231F20"/>
          <w:sz w:val="24"/>
          <w:szCs w:val="24"/>
        </w:rPr>
        <w:t>requirements.</w:t>
      </w:r>
    </w:p>
    <w:p w14:paraId="6D59E627" w14:textId="77777777" w:rsidR="00C56CF6" w:rsidRPr="006605E3" w:rsidRDefault="00C56CF6" w:rsidP="006605E3">
      <w:pPr>
        <w:rPr>
          <w:rFonts w:asciiTheme="minorHAnsi" w:hAnsiTheme="minorHAnsi"/>
        </w:rPr>
      </w:pPr>
    </w:p>
    <w:p w14:paraId="2CDF518B" w14:textId="3B889863" w:rsidR="00251A68" w:rsidRDefault="00251A68" w:rsidP="006605E3">
      <w:pPr>
        <w:rPr>
          <w:rFonts w:asciiTheme="minorHAnsi" w:hAnsiTheme="minorHAnsi"/>
        </w:rPr>
      </w:pPr>
    </w:p>
    <w:p w14:paraId="024AD2D4" w14:textId="0B86BFB9" w:rsidR="0068633D" w:rsidRDefault="0068633D" w:rsidP="006605E3">
      <w:pPr>
        <w:rPr>
          <w:rFonts w:asciiTheme="minorHAnsi" w:hAnsiTheme="minorHAnsi"/>
        </w:rPr>
      </w:pPr>
    </w:p>
    <w:p w14:paraId="4B75D23B" w14:textId="77777777" w:rsidR="0068633D" w:rsidRPr="006605E3" w:rsidRDefault="0068633D" w:rsidP="006605E3">
      <w:pPr>
        <w:rPr>
          <w:rFonts w:asciiTheme="minorHAnsi" w:hAnsiTheme="minorHAnsi"/>
        </w:rPr>
      </w:pPr>
    </w:p>
    <w:p w14:paraId="00DE5F67" w14:textId="77777777" w:rsidR="00FB32E6" w:rsidRPr="006605E3" w:rsidRDefault="00FB32E6" w:rsidP="006605E3">
      <w:pPr>
        <w:rPr>
          <w:rFonts w:asciiTheme="minorHAnsi" w:hAnsiTheme="minorHAnsi"/>
        </w:rPr>
      </w:pPr>
    </w:p>
    <w:p w14:paraId="0E480037" w14:textId="77777777" w:rsidR="00C56CF6" w:rsidRPr="00DC4FF6" w:rsidRDefault="00C56CF6" w:rsidP="00C56CF6">
      <w:pPr>
        <w:pStyle w:val="Heading6"/>
        <w:spacing w:before="151"/>
        <w:rPr>
          <w:rFonts w:asciiTheme="minorHAnsi" w:hAnsiTheme="minorHAnsi"/>
          <w:sz w:val="32"/>
          <w:szCs w:val="32"/>
        </w:rPr>
      </w:pPr>
      <w:r w:rsidRPr="00DC4FF6">
        <w:rPr>
          <w:rFonts w:asciiTheme="minorHAnsi" w:hAnsiTheme="minorHAnsi"/>
          <w:color w:val="231F20"/>
          <w:sz w:val="32"/>
          <w:szCs w:val="32"/>
        </w:rPr>
        <w:lastRenderedPageBreak/>
        <w:t>10. GENERAL MEETINGS</w:t>
      </w:r>
    </w:p>
    <w:p w14:paraId="7B3CF2BA" w14:textId="77777777" w:rsidR="00B10104" w:rsidRPr="006605E3" w:rsidRDefault="00B10104" w:rsidP="006605E3">
      <w:pPr>
        <w:rPr>
          <w:rFonts w:asciiTheme="minorHAnsi" w:hAnsiTheme="minorHAnsi"/>
        </w:rPr>
      </w:pPr>
    </w:p>
    <w:p w14:paraId="6C38C4FA" w14:textId="77777777" w:rsidR="00B10104" w:rsidRPr="00DC4FF6" w:rsidRDefault="00B10104" w:rsidP="00B10104">
      <w:pPr>
        <w:pStyle w:val="BodyText"/>
        <w:spacing w:line="220" w:lineRule="auto"/>
        <w:rPr>
          <w:rFonts w:asciiTheme="minorHAnsi" w:hAnsiTheme="minorHAnsi"/>
          <w:sz w:val="24"/>
          <w:szCs w:val="24"/>
        </w:rPr>
      </w:pPr>
      <w:r w:rsidRPr="00DC4FF6">
        <w:rPr>
          <w:rFonts w:asciiTheme="minorHAnsi" w:hAnsiTheme="minorHAnsi"/>
          <w:color w:val="231F20"/>
          <w:sz w:val="24"/>
          <w:szCs w:val="24"/>
        </w:rPr>
        <w:t xml:space="preserve">10.1 All resolutions to be decided at General Meetings require a proposer and a seconder from member </w:t>
      </w:r>
      <w:r w:rsidRPr="00DC4FF6">
        <w:rPr>
          <w:rFonts w:asciiTheme="minorHAnsi" w:hAnsiTheme="minorHAnsi"/>
          <w:color w:val="231F20"/>
          <w:spacing w:val="-3"/>
          <w:sz w:val="24"/>
          <w:szCs w:val="24"/>
        </w:rPr>
        <w:t xml:space="preserve">clubs </w:t>
      </w:r>
      <w:r w:rsidRPr="00DC4FF6">
        <w:rPr>
          <w:rFonts w:asciiTheme="minorHAnsi" w:hAnsiTheme="minorHAnsi"/>
          <w:color w:val="231F20"/>
          <w:sz w:val="24"/>
          <w:szCs w:val="24"/>
        </w:rPr>
        <w:t>or the Management Committee.</w:t>
      </w:r>
    </w:p>
    <w:p w14:paraId="58E98AF4" w14:textId="77777777" w:rsidR="00C56CF6" w:rsidRPr="006605E3" w:rsidRDefault="00C56CF6" w:rsidP="006605E3">
      <w:pPr>
        <w:rPr>
          <w:rFonts w:asciiTheme="minorHAnsi" w:hAnsiTheme="minorHAnsi"/>
        </w:rPr>
      </w:pPr>
    </w:p>
    <w:p w14:paraId="12848E48" w14:textId="77777777" w:rsidR="00C56CF6" w:rsidRPr="00DC4FF6" w:rsidRDefault="00C56CF6" w:rsidP="00C56CF6">
      <w:pPr>
        <w:pStyle w:val="BodyText"/>
        <w:spacing w:line="220" w:lineRule="auto"/>
        <w:ind w:right="270"/>
        <w:rPr>
          <w:rFonts w:asciiTheme="minorHAnsi" w:hAnsiTheme="minorHAnsi"/>
          <w:sz w:val="24"/>
          <w:szCs w:val="24"/>
        </w:rPr>
      </w:pPr>
      <w:r w:rsidRPr="00DC4FF6">
        <w:rPr>
          <w:rFonts w:asciiTheme="minorHAnsi" w:hAnsiTheme="minorHAnsi"/>
          <w:color w:val="231F20"/>
          <w:sz w:val="24"/>
          <w:szCs w:val="24"/>
        </w:rPr>
        <w:t>10.2 Amendments to either resolutions or Rule changes may be accepted at the meeting by the Chairman without prior notice at his sole discretion.</w:t>
      </w:r>
    </w:p>
    <w:p w14:paraId="02531941" w14:textId="77777777" w:rsidR="00C56CF6" w:rsidRPr="006605E3" w:rsidRDefault="00C56CF6" w:rsidP="006605E3">
      <w:pPr>
        <w:rPr>
          <w:rFonts w:asciiTheme="minorHAnsi" w:hAnsiTheme="minorHAnsi"/>
        </w:rPr>
      </w:pPr>
    </w:p>
    <w:p w14:paraId="48FC95D3" w14:textId="77777777" w:rsidR="00C56CF6" w:rsidRPr="00DC4FF6" w:rsidRDefault="00C56CF6" w:rsidP="00C56CF6">
      <w:pPr>
        <w:pStyle w:val="BodyText"/>
        <w:spacing w:line="220" w:lineRule="auto"/>
        <w:ind w:right="323"/>
        <w:jc w:val="both"/>
        <w:rPr>
          <w:rFonts w:asciiTheme="minorHAnsi" w:hAnsiTheme="minorHAnsi"/>
          <w:sz w:val="24"/>
          <w:szCs w:val="24"/>
        </w:rPr>
      </w:pPr>
      <w:r w:rsidRPr="00DC4FF6">
        <w:rPr>
          <w:rFonts w:asciiTheme="minorHAnsi" w:hAnsiTheme="minorHAnsi"/>
          <w:color w:val="231F20"/>
          <w:sz w:val="24"/>
          <w:szCs w:val="24"/>
        </w:rPr>
        <w:t>10.3 Candidates for election require a proposer and a seconder from member clubs or the Management Committee.</w:t>
      </w:r>
    </w:p>
    <w:p w14:paraId="1D0C96E0" w14:textId="77777777" w:rsidR="00C56CF6" w:rsidRPr="006605E3" w:rsidRDefault="00C56CF6" w:rsidP="006605E3">
      <w:pPr>
        <w:rPr>
          <w:rFonts w:asciiTheme="minorHAnsi" w:hAnsiTheme="minorHAnsi"/>
        </w:rPr>
      </w:pPr>
    </w:p>
    <w:p w14:paraId="0704C3FA" w14:textId="6DFE9183" w:rsidR="00251A68" w:rsidRPr="006605E3" w:rsidRDefault="00251A68" w:rsidP="006605E3">
      <w:pPr>
        <w:rPr>
          <w:rFonts w:asciiTheme="minorHAnsi" w:hAnsiTheme="minorHAnsi"/>
        </w:rPr>
      </w:pPr>
    </w:p>
    <w:p w14:paraId="5A21370A" w14:textId="77777777" w:rsidR="00FB32E6" w:rsidRPr="006605E3" w:rsidRDefault="00FB32E6" w:rsidP="006605E3">
      <w:pPr>
        <w:rPr>
          <w:rFonts w:asciiTheme="minorHAnsi" w:hAnsiTheme="minorHAnsi"/>
        </w:rPr>
      </w:pPr>
    </w:p>
    <w:p w14:paraId="5CDF14ED" w14:textId="77777777" w:rsidR="00C56CF6" w:rsidRPr="00DC4FF6" w:rsidRDefault="00C56CF6" w:rsidP="00C56CF6">
      <w:pPr>
        <w:pStyle w:val="Heading6"/>
        <w:spacing w:before="156"/>
        <w:rPr>
          <w:rFonts w:asciiTheme="minorHAnsi" w:hAnsiTheme="minorHAnsi"/>
          <w:sz w:val="32"/>
          <w:szCs w:val="32"/>
        </w:rPr>
      </w:pPr>
      <w:r w:rsidRPr="00DC4FF6">
        <w:rPr>
          <w:rFonts w:asciiTheme="minorHAnsi" w:hAnsiTheme="minorHAnsi"/>
          <w:color w:val="231F20"/>
          <w:sz w:val="32"/>
          <w:szCs w:val="32"/>
        </w:rPr>
        <w:t>11. ANNUAL GENERAL MEETING</w:t>
      </w:r>
    </w:p>
    <w:p w14:paraId="7532B065" w14:textId="77777777" w:rsidR="00C56CF6" w:rsidRPr="006605E3" w:rsidRDefault="00C56CF6" w:rsidP="006605E3">
      <w:pPr>
        <w:rPr>
          <w:rFonts w:asciiTheme="minorHAnsi" w:hAnsiTheme="minorHAnsi"/>
        </w:rPr>
      </w:pPr>
    </w:p>
    <w:p w14:paraId="34A60CE7" w14:textId="443F4858" w:rsidR="00C56CF6" w:rsidRPr="00DC4FF6" w:rsidRDefault="00C56CF6" w:rsidP="00C56CF6">
      <w:pPr>
        <w:pStyle w:val="BodyText"/>
        <w:spacing w:line="220" w:lineRule="auto"/>
        <w:rPr>
          <w:rFonts w:asciiTheme="minorHAnsi" w:hAnsiTheme="minorHAnsi"/>
          <w:sz w:val="24"/>
          <w:szCs w:val="24"/>
        </w:rPr>
      </w:pPr>
      <w:r w:rsidRPr="00DC4FF6">
        <w:rPr>
          <w:rFonts w:asciiTheme="minorHAnsi" w:hAnsiTheme="minorHAnsi"/>
          <w:color w:val="231F20"/>
          <w:sz w:val="24"/>
          <w:szCs w:val="24"/>
        </w:rPr>
        <w:t xml:space="preserve">11.1 The Annual General Meeting shall be held prior to 15th February in each </w:t>
      </w:r>
      <w:r w:rsidR="006728CB" w:rsidRPr="00DC4FF6">
        <w:rPr>
          <w:rFonts w:asciiTheme="minorHAnsi" w:hAnsiTheme="minorHAnsi"/>
          <w:color w:val="231F20"/>
          <w:sz w:val="24"/>
          <w:szCs w:val="24"/>
        </w:rPr>
        <w:t>year and</w:t>
      </w:r>
      <w:r w:rsidRPr="00DC4FF6">
        <w:rPr>
          <w:rFonts w:asciiTheme="minorHAnsi" w:hAnsiTheme="minorHAnsi"/>
          <w:color w:val="231F20"/>
          <w:sz w:val="24"/>
          <w:szCs w:val="24"/>
        </w:rPr>
        <w:t xml:space="preserve"> notice thereof shall be given to clubs not less than 21 days beforehand.</w:t>
      </w:r>
    </w:p>
    <w:p w14:paraId="6149B748" w14:textId="77777777" w:rsidR="00C56CF6" w:rsidRPr="006605E3" w:rsidRDefault="00C56CF6" w:rsidP="006605E3">
      <w:pPr>
        <w:rPr>
          <w:rFonts w:asciiTheme="minorHAnsi" w:hAnsiTheme="minorHAnsi"/>
        </w:rPr>
      </w:pPr>
    </w:p>
    <w:p w14:paraId="64093C4A" w14:textId="77777777" w:rsidR="00C56CF6" w:rsidRPr="00DC4FF6" w:rsidRDefault="00C56CF6" w:rsidP="00C56CF6">
      <w:pPr>
        <w:pStyle w:val="BodyText"/>
        <w:spacing w:line="220" w:lineRule="auto"/>
        <w:ind w:right="169"/>
        <w:rPr>
          <w:rFonts w:asciiTheme="minorHAnsi" w:hAnsiTheme="minorHAnsi"/>
          <w:sz w:val="24"/>
          <w:szCs w:val="24"/>
        </w:rPr>
      </w:pPr>
      <w:r w:rsidRPr="00DC4FF6">
        <w:rPr>
          <w:rFonts w:asciiTheme="minorHAnsi" w:hAnsiTheme="minorHAnsi"/>
          <w:color w:val="231F20"/>
          <w:sz w:val="24"/>
          <w:szCs w:val="24"/>
        </w:rPr>
        <w:t>11.2 The Officers of the League and members of sub committees shall be elected at the Meeting.</w:t>
      </w:r>
    </w:p>
    <w:p w14:paraId="515ADBBE" w14:textId="77777777" w:rsidR="00C56CF6" w:rsidRPr="006605E3" w:rsidRDefault="00C56CF6" w:rsidP="006605E3">
      <w:pPr>
        <w:rPr>
          <w:rFonts w:asciiTheme="minorHAnsi" w:hAnsiTheme="minorHAnsi"/>
        </w:rPr>
      </w:pPr>
    </w:p>
    <w:p w14:paraId="25ACE157" w14:textId="77777777" w:rsidR="00C56CF6" w:rsidRPr="00DC4FF6" w:rsidRDefault="00C56CF6" w:rsidP="00C56CF6">
      <w:pPr>
        <w:pStyle w:val="BodyText"/>
        <w:spacing w:before="1" w:line="220" w:lineRule="auto"/>
        <w:ind w:right="169"/>
        <w:rPr>
          <w:rFonts w:asciiTheme="minorHAnsi" w:hAnsiTheme="minorHAnsi"/>
          <w:color w:val="231F20"/>
          <w:sz w:val="24"/>
          <w:szCs w:val="24"/>
        </w:rPr>
      </w:pPr>
      <w:r w:rsidRPr="00DC4FF6">
        <w:rPr>
          <w:rFonts w:asciiTheme="minorHAnsi" w:hAnsiTheme="minorHAnsi"/>
          <w:color w:val="231F20"/>
          <w:sz w:val="24"/>
          <w:szCs w:val="24"/>
        </w:rPr>
        <w:t>11.3 The financial year of the League ends on 30th November.</w:t>
      </w:r>
    </w:p>
    <w:p w14:paraId="744D8DDC" w14:textId="77777777" w:rsidR="00DD35EC" w:rsidRPr="006605E3" w:rsidRDefault="00DD35EC" w:rsidP="006605E3">
      <w:pPr>
        <w:rPr>
          <w:rFonts w:asciiTheme="minorHAnsi" w:hAnsiTheme="minorHAnsi"/>
        </w:rPr>
      </w:pPr>
    </w:p>
    <w:p w14:paraId="5E482728" w14:textId="474967F4" w:rsidR="00DD35EC" w:rsidRPr="006605E3" w:rsidRDefault="00DD35EC" w:rsidP="006605E3">
      <w:pPr>
        <w:rPr>
          <w:rFonts w:asciiTheme="minorHAnsi" w:hAnsiTheme="minorHAnsi"/>
        </w:rPr>
      </w:pPr>
    </w:p>
    <w:p w14:paraId="6625D601" w14:textId="77777777" w:rsidR="00FB32E6" w:rsidRPr="006605E3" w:rsidRDefault="00FB32E6" w:rsidP="006605E3">
      <w:pPr>
        <w:rPr>
          <w:rFonts w:asciiTheme="minorHAnsi" w:hAnsiTheme="minorHAnsi"/>
        </w:rPr>
      </w:pPr>
    </w:p>
    <w:p w14:paraId="380121FF" w14:textId="0BAEE780" w:rsidR="00DC4FF6" w:rsidRPr="00DC4FF6" w:rsidRDefault="00DC4FF6" w:rsidP="00DC4FF6">
      <w:pPr>
        <w:pStyle w:val="Heading6"/>
        <w:spacing w:before="154"/>
        <w:rPr>
          <w:rFonts w:asciiTheme="minorHAnsi" w:hAnsiTheme="minorHAnsi"/>
          <w:sz w:val="32"/>
          <w:szCs w:val="32"/>
        </w:rPr>
      </w:pPr>
      <w:r w:rsidRPr="00DC4FF6">
        <w:rPr>
          <w:rFonts w:asciiTheme="minorHAnsi" w:hAnsiTheme="minorHAnsi"/>
          <w:color w:val="231F20"/>
          <w:sz w:val="32"/>
          <w:szCs w:val="32"/>
        </w:rPr>
        <w:t>12. SPECIAL GENERAL MEETINGS</w:t>
      </w:r>
    </w:p>
    <w:p w14:paraId="25187B49" w14:textId="77777777" w:rsidR="00C56CF6" w:rsidRPr="006605E3" w:rsidRDefault="00C56CF6" w:rsidP="006605E3">
      <w:pPr>
        <w:rPr>
          <w:rFonts w:asciiTheme="minorHAnsi" w:hAnsiTheme="minorHAnsi"/>
        </w:rPr>
      </w:pPr>
    </w:p>
    <w:p w14:paraId="373E5A0A" w14:textId="77777777" w:rsidR="00C56CF6" w:rsidRPr="00DC4FF6" w:rsidRDefault="00C56CF6" w:rsidP="00C56CF6">
      <w:pPr>
        <w:pStyle w:val="BodyText"/>
        <w:spacing w:before="1" w:line="220" w:lineRule="auto"/>
        <w:ind w:right="62"/>
        <w:rPr>
          <w:rFonts w:asciiTheme="minorHAnsi" w:hAnsiTheme="minorHAnsi"/>
          <w:sz w:val="24"/>
          <w:szCs w:val="24"/>
        </w:rPr>
      </w:pPr>
      <w:r w:rsidRPr="00DC4FF6">
        <w:rPr>
          <w:rFonts w:asciiTheme="minorHAnsi" w:hAnsiTheme="minorHAnsi"/>
          <w:color w:val="231F20"/>
          <w:sz w:val="24"/>
          <w:szCs w:val="24"/>
        </w:rPr>
        <w:t>12.1 The Management Committee shall have the power to call a Special General Meeting, for which the minimum notice shall be fourteen days.</w:t>
      </w:r>
    </w:p>
    <w:p w14:paraId="6E110626" w14:textId="77777777" w:rsidR="00C56CF6" w:rsidRPr="006605E3" w:rsidRDefault="00C56CF6" w:rsidP="006605E3">
      <w:pPr>
        <w:rPr>
          <w:rFonts w:asciiTheme="minorHAnsi" w:hAnsiTheme="minorHAnsi"/>
        </w:rPr>
      </w:pPr>
    </w:p>
    <w:p w14:paraId="1E25DBD0" w14:textId="77777777" w:rsidR="00C56CF6" w:rsidRPr="00DC4FF6" w:rsidRDefault="00C56CF6" w:rsidP="00C56CF6">
      <w:pPr>
        <w:pStyle w:val="BodyText"/>
        <w:spacing w:line="220" w:lineRule="auto"/>
        <w:ind w:right="138"/>
        <w:rPr>
          <w:rFonts w:asciiTheme="minorHAnsi" w:hAnsiTheme="minorHAnsi"/>
          <w:sz w:val="24"/>
          <w:szCs w:val="24"/>
        </w:rPr>
      </w:pPr>
      <w:r w:rsidRPr="00DC4FF6">
        <w:rPr>
          <w:rFonts w:asciiTheme="minorHAnsi" w:hAnsiTheme="minorHAnsi"/>
          <w:color w:val="231F20"/>
          <w:sz w:val="24"/>
          <w:szCs w:val="24"/>
        </w:rPr>
        <w:t>12.2 A Special General Meeting may also be called at the request to the Secretary in writing of no fewer than ten member clubs. Any such meeting shall be held within 28 days of the receipt by the Secretary of proper notification.</w:t>
      </w:r>
    </w:p>
    <w:p w14:paraId="2D6E85B8" w14:textId="77777777" w:rsidR="002C0E50" w:rsidRPr="006605E3" w:rsidRDefault="002C0E50">
      <w:pPr>
        <w:rPr>
          <w:rFonts w:asciiTheme="minorHAnsi" w:hAnsiTheme="minorHAnsi"/>
        </w:rPr>
      </w:pPr>
    </w:p>
    <w:p w14:paraId="0A8C0378" w14:textId="548FC073" w:rsidR="00CC76BA" w:rsidRPr="006605E3" w:rsidRDefault="00CC76BA">
      <w:pPr>
        <w:rPr>
          <w:rFonts w:asciiTheme="minorHAnsi" w:hAnsiTheme="minorHAnsi"/>
        </w:rPr>
      </w:pPr>
    </w:p>
    <w:p w14:paraId="29D6DEAF" w14:textId="77777777" w:rsidR="00FB32E6" w:rsidRPr="006605E3" w:rsidRDefault="00FB32E6">
      <w:pPr>
        <w:rPr>
          <w:rFonts w:asciiTheme="minorHAnsi" w:hAnsiTheme="minorHAnsi"/>
        </w:rPr>
      </w:pPr>
    </w:p>
    <w:p w14:paraId="386DC2B3" w14:textId="77777777" w:rsidR="00C56CF6" w:rsidRPr="00DC4FF6" w:rsidRDefault="00C56CF6" w:rsidP="00C56CF6">
      <w:pPr>
        <w:pStyle w:val="Heading6"/>
        <w:spacing w:before="154"/>
        <w:rPr>
          <w:rFonts w:asciiTheme="minorHAnsi" w:hAnsiTheme="minorHAnsi"/>
          <w:sz w:val="32"/>
          <w:szCs w:val="32"/>
        </w:rPr>
      </w:pPr>
      <w:r w:rsidRPr="00DC4FF6">
        <w:rPr>
          <w:rFonts w:asciiTheme="minorHAnsi" w:hAnsiTheme="minorHAnsi"/>
          <w:color w:val="231F20"/>
          <w:sz w:val="32"/>
          <w:szCs w:val="32"/>
        </w:rPr>
        <w:t>13. SUBSCRIPTIONS, LEVIES AND FINES</w:t>
      </w:r>
    </w:p>
    <w:p w14:paraId="65D31807" w14:textId="77777777" w:rsidR="00C56CF6" w:rsidRPr="006605E3" w:rsidRDefault="00C56CF6" w:rsidP="006605E3">
      <w:pPr>
        <w:rPr>
          <w:rFonts w:asciiTheme="minorHAnsi" w:hAnsiTheme="minorHAnsi"/>
        </w:rPr>
      </w:pPr>
    </w:p>
    <w:p w14:paraId="6E4DBDED" w14:textId="77777777" w:rsidR="00C56CF6" w:rsidRPr="00DC4FF6" w:rsidRDefault="00C56CF6" w:rsidP="00C56CF6">
      <w:pPr>
        <w:pStyle w:val="BodyText"/>
        <w:spacing w:line="220" w:lineRule="auto"/>
        <w:rPr>
          <w:rFonts w:asciiTheme="minorHAnsi" w:hAnsiTheme="minorHAnsi"/>
          <w:sz w:val="24"/>
          <w:szCs w:val="24"/>
        </w:rPr>
      </w:pPr>
      <w:r w:rsidRPr="00DC4FF6">
        <w:rPr>
          <w:rFonts w:asciiTheme="minorHAnsi" w:hAnsiTheme="minorHAnsi"/>
          <w:color w:val="231F20"/>
          <w:sz w:val="24"/>
          <w:szCs w:val="24"/>
        </w:rPr>
        <w:t>13.1 There shall be an entrance fee payable on admission, which is non-refundable.</w:t>
      </w:r>
    </w:p>
    <w:p w14:paraId="377C10D4" w14:textId="77777777" w:rsidR="00C56CF6" w:rsidRPr="006605E3" w:rsidRDefault="00C56CF6" w:rsidP="006605E3">
      <w:pPr>
        <w:rPr>
          <w:rFonts w:asciiTheme="minorHAnsi" w:hAnsiTheme="minorHAnsi"/>
        </w:rPr>
      </w:pPr>
    </w:p>
    <w:p w14:paraId="2D9E65DD" w14:textId="77777777" w:rsidR="00C56CF6" w:rsidRPr="00DC4FF6" w:rsidRDefault="00C56CF6" w:rsidP="00C56CF6">
      <w:pPr>
        <w:pStyle w:val="BodyText"/>
        <w:spacing w:line="220" w:lineRule="auto"/>
        <w:ind w:right="51"/>
        <w:rPr>
          <w:rFonts w:asciiTheme="minorHAnsi" w:hAnsiTheme="minorHAnsi"/>
          <w:sz w:val="24"/>
          <w:szCs w:val="24"/>
        </w:rPr>
      </w:pPr>
      <w:r w:rsidRPr="00DC4FF6">
        <w:rPr>
          <w:rFonts w:asciiTheme="minorHAnsi" w:hAnsiTheme="minorHAnsi"/>
          <w:color w:val="231F20"/>
          <w:sz w:val="24"/>
          <w:szCs w:val="24"/>
        </w:rPr>
        <w:t>13.2 Subscriptions for each forthcoming year shall be determined by simple majority at the Annual General Meeting. Subscriptions become due and shall be paid on or before 1st May of the current year. A fine of £50 will be levied for any subscription received after 31st May.</w:t>
      </w:r>
    </w:p>
    <w:p w14:paraId="30B6A8C0" w14:textId="77777777" w:rsidR="00C56CF6" w:rsidRPr="006605E3" w:rsidRDefault="00C56CF6" w:rsidP="006605E3">
      <w:pPr>
        <w:rPr>
          <w:rFonts w:asciiTheme="minorHAnsi" w:hAnsiTheme="minorHAnsi"/>
        </w:rPr>
      </w:pPr>
    </w:p>
    <w:p w14:paraId="6A74A2F1" w14:textId="77777777" w:rsidR="00C56CF6" w:rsidRPr="00DC4FF6" w:rsidRDefault="00C56CF6" w:rsidP="00C56CF6">
      <w:pPr>
        <w:pStyle w:val="BodyText"/>
        <w:spacing w:line="220" w:lineRule="auto"/>
        <w:ind w:right="368"/>
        <w:rPr>
          <w:rFonts w:asciiTheme="minorHAnsi" w:hAnsiTheme="minorHAnsi"/>
          <w:sz w:val="24"/>
          <w:szCs w:val="24"/>
        </w:rPr>
      </w:pPr>
      <w:r w:rsidRPr="00DC4FF6">
        <w:rPr>
          <w:rFonts w:asciiTheme="minorHAnsi" w:hAnsiTheme="minorHAnsi"/>
          <w:color w:val="231F20"/>
          <w:sz w:val="24"/>
          <w:szCs w:val="24"/>
        </w:rPr>
        <w:t>13.3 Levies for Handbooks, the Results Service, the</w:t>
      </w:r>
      <w:r w:rsidRPr="00DC4FF6">
        <w:rPr>
          <w:rFonts w:asciiTheme="minorHAnsi" w:hAnsiTheme="minorHAnsi"/>
          <w:color w:val="231F20"/>
          <w:spacing w:val="-1"/>
          <w:sz w:val="24"/>
          <w:szCs w:val="24"/>
        </w:rPr>
        <w:t xml:space="preserve"> </w:t>
      </w:r>
      <w:r w:rsidRPr="00DC4FF6">
        <w:rPr>
          <w:rFonts w:asciiTheme="minorHAnsi" w:hAnsiTheme="minorHAnsi"/>
          <w:color w:val="231F20"/>
          <w:sz w:val="24"/>
          <w:szCs w:val="24"/>
        </w:rPr>
        <w:t>Umpires</w:t>
      </w:r>
      <w:r w:rsidRPr="00DC4FF6">
        <w:rPr>
          <w:rFonts w:asciiTheme="minorHAnsi" w:hAnsiTheme="minorHAnsi"/>
          <w:color w:val="231F20"/>
          <w:spacing w:val="-1"/>
          <w:sz w:val="24"/>
          <w:szCs w:val="24"/>
        </w:rPr>
        <w:t xml:space="preserve"> </w:t>
      </w:r>
      <w:r w:rsidRPr="00DC4FF6">
        <w:rPr>
          <w:rFonts w:asciiTheme="minorHAnsi" w:hAnsiTheme="minorHAnsi"/>
          <w:color w:val="231F20"/>
          <w:sz w:val="24"/>
          <w:szCs w:val="24"/>
        </w:rPr>
        <w:t>Panel,</w:t>
      </w:r>
      <w:r w:rsidRPr="00DC4FF6">
        <w:rPr>
          <w:rFonts w:asciiTheme="minorHAnsi" w:hAnsiTheme="minorHAnsi"/>
          <w:color w:val="231F20"/>
          <w:spacing w:val="-17"/>
          <w:sz w:val="24"/>
          <w:szCs w:val="24"/>
        </w:rPr>
        <w:t xml:space="preserve"> </w:t>
      </w:r>
      <w:r w:rsidRPr="00DC4FF6">
        <w:rPr>
          <w:rFonts w:asciiTheme="minorHAnsi" w:hAnsiTheme="minorHAnsi"/>
          <w:color w:val="231F20"/>
          <w:sz w:val="24"/>
          <w:szCs w:val="24"/>
        </w:rPr>
        <w:t>and</w:t>
      </w:r>
      <w:r w:rsidRPr="00DC4FF6">
        <w:rPr>
          <w:rFonts w:asciiTheme="minorHAnsi" w:hAnsiTheme="minorHAnsi"/>
          <w:color w:val="231F20"/>
          <w:spacing w:val="-1"/>
          <w:sz w:val="24"/>
          <w:szCs w:val="24"/>
        </w:rPr>
        <w:t xml:space="preserve"> </w:t>
      </w:r>
      <w:r w:rsidRPr="00DC4FF6">
        <w:rPr>
          <w:rFonts w:asciiTheme="minorHAnsi" w:hAnsiTheme="minorHAnsi"/>
          <w:color w:val="231F20"/>
          <w:sz w:val="24"/>
          <w:szCs w:val="24"/>
        </w:rPr>
        <w:t>the</w:t>
      </w:r>
      <w:r w:rsidRPr="00DC4FF6">
        <w:rPr>
          <w:rFonts w:asciiTheme="minorHAnsi" w:hAnsiTheme="minorHAnsi"/>
          <w:color w:val="231F20"/>
          <w:spacing w:val="-17"/>
          <w:sz w:val="24"/>
          <w:szCs w:val="24"/>
        </w:rPr>
        <w:t xml:space="preserve"> </w:t>
      </w:r>
      <w:r w:rsidRPr="00DC4FF6">
        <w:rPr>
          <w:rFonts w:asciiTheme="minorHAnsi" w:hAnsiTheme="minorHAnsi"/>
          <w:color w:val="231F20"/>
          <w:sz w:val="24"/>
          <w:szCs w:val="24"/>
        </w:rPr>
        <w:t>Annual</w:t>
      </w:r>
      <w:r w:rsidRPr="00DC4FF6">
        <w:rPr>
          <w:rFonts w:asciiTheme="minorHAnsi" w:hAnsiTheme="minorHAnsi"/>
          <w:color w:val="231F20"/>
          <w:spacing w:val="-1"/>
          <w:sz w:val="24"/>
          <w:szCs w:val="24"/>
        </w:rPr>
        <w:t xml:space="preserve"> </w:t>
      </w:r>
      <w:r w:rsidRPr="00DC4FF6">
        <w:rPr>
          <w:rFonts w:asciiTheme="minorHAnsi" w:hAnsiTheme="minorHAnsi"/>
          <w:color w:val="231F20"/>
          <w:sz w:val="24"/>
          <w:szCs w:val="24"/>
        </w:rPr>
        <w:t>Dinner</w:t>
      </w:r>
      <w:r w:rsidRPr="00DC4FF6">
        <w:rPr>
          <w:rFonts w:asciiTheme="minorHAnsi" w:hAnsiTheme="minorHAnsi"/>
          <w:color w:val="231F20"/>
          <w:spacing w:val="-1"/>
          <w:sz w:val="24"/>
          <w:szCs w:val="24"/>
        </w:rPr>
        <w:t xml:space="preserve"> </w:t>
      </w:r>
      <w:r w:rsidRPr="00DC4FF6">
        <w:rPr>
          <w:rFonts w:asciiTheme="minorHAnsi" w:hAnsiTheme="minorHAnsi"/>
          <w:color w:val="231F20"/>
          <w:sz w:val="24"/>
          <w:szCs w:val="24"/>
        </w:rPr>
        <w:t xml:space="preserve">shall </w:t>
      </w:r>
      <w:r w:rsidRPr="00DC4FF6">
        <w:rPr>
          <w:rFonts w:asciiTheme="minorHAnsi" w:hAnsiTheme="minorHAnsi"/>
          <w:color w:val="231F20"/>
          <w:spacing w:val="-7"/>
          <w:sz w:val="24"/>
          <w:szCs w:val="24"/>
        </w:rPr>
        <w:t xml:space="preserve">be </w:t>
      </w:r>
      <w:r w:rsidRPr="00DC4FF6">
        <w:rPr>
          <w:rFonts w:asciiTheme="minorHAnsi" w:hAnsiTheme="minorHAnsi"/>
          <w:color w:val="231F20"/>
          <w:sz w:val="24"/>
          <w:szCs w:val="24"/>
        </w:rPr>
        <w:t>determined by the Management Committee and advised to member Clubs at the Annual General Meeting.</w:t>
      </w:r>
    </w:p>
    <w:p w14:paraId="179BE58C" w14:textId="77777777" w:rsidR="00C56CF6" w:rsidRPr="006605E3" w:rsidRDefault="00C56CF6" w:rsidP="006605E3">
      <w:pPr>
        <w:rPr>
          <w:rFonts w:asciiTheme="minorHAnsi" w:hAnsiTheme="minorHAnsi"/>
        </w:rPr>
      </w:pPr>
    </w:p>
    <w:p w14:paraId="52C1F836" w14:textId="77777777" w:rsidR="00C56CF6" w:rsidRPr="00DC4FF6" w:rsidRDefault="00C56CF6" w:rsidP="00C56CF6">
      <w:pPr>
        <w:pStyle w:val="BodyText"/>
        <w:spacing w:line="220" w:lineRule="auto"/>
        <w:ind w:right="62"/>
        <w:rPr>
          <w:rFonts w:asciiTheme="minorHAnsi" w:hAnsiTheme="minorHAnsi"/>
          <w:sz w:val="24"/>
          <w:szCs w:val="24"/>
        </w:rPr>
      </w:pPr>
      <w:r w:rsidRPr="00DC4FF6">
        <w:rPr>
          <w:rFonts w:asciiTheme="minorHAnsi" w:hAnsiTheme="minorHAnsi"/>
          <w:color w:val="231F20"/>
          <w:sz w:val="24"/>
          <w:szCs w:val="24"/>
        </w:rPr>
        <w:t>13.4 Fines and penalties for the late submission of fixtures, scoresheets,</w:t>
      </w:r>
      <w:r w:rsidRPr="00DC4FF6">
        <w:rPr>
          <w:rFonts w:asciiTheme="minorHAnsi" w:hAnsiTheme="minorHAnsi"/>
          <w:color w:val="231F20"/>
          <w:spacing w:val="-36"/>
          <w:sz w:val="24"/>
          <w:szCs w:val="24"/>
        </w:rPr>
        <w:t xml:space="preserve"> </w:t>
      </w:r>
      <w:r w:rsidRPr="00DC4FF6">
        <w:rPr>
          <w:rFonts w:asciiTheme="minorHAnsi" w:hAnsiTheme="minorHAnsi"/>
          <w:color w:val="231F20"/>
          <w:sz w:val="24"/>
          <w:szCs w:val="24"/>
        </w:rPr>
        <w:t xml:space="preserve">and handbook entries shall </w:t>
      </w:r>
      <w:r w:rsidRPr="00DC4FF6">
        <w:rPr>
          <w:rFonts w:asciiTheme="minorHAnsi" w:hAnsiTheme="minorHAnsi"/>
          <w:color w:val="231F20"/>
          <w:spacing w:val="-7"/>
          <w:sz w:val="24"/>
          <w:szCs w:val="24"/>
        </w:rPr>
        <w:t xml:space="preserve">be </w:t>
      </w:r>
      <w:r w:rsidRPr="00DC4FF6">
        <w:rPr>
          <w:rFonts w:asciiTheme="minorHAnsi" w:hAnsiTheme="minorHAnsi"/>
          <w:color w:val="231F20"/>
          <w:sz w:val="24"/>
          <w:szCs w:val="24"/>
        </w:rPr>
        <w:t>determined by the Management Committee and advised to member Clubs at the Annual General Meeting.</w:t>
      </w:r>
    </w:p>
    <w:p w14:paraId="765C0CFA" w14:textId="77777777" w:rsidR="00C56CF6" w:rsidRPr="006605E3" w:rsidRDefault="00C56CF6" w:rsidP="006605E3">
      <w:pPr>
        <w:rPr>
          <w:rFonts w:asciiTheme="minorHAnsi" w:hAnsiTheme="minorHAnsi"/>
        </w:rPr>
      </w:pPr>
    </w:p>
    <w:p w14:paraId="446AB919" w14:textId="77777777" w:rsidR="00C56CF6" w:rsidRPr="00DC4FF6" w:rsidRDefault="00C56CF6" w:rsidP="00C56CF6">
      <w:pPr>
        <w:pStyle w:val="BodyText"/>
        <w:spacing w:line="220" w:lineRule="auto"/>
        <w:ind w:right="57"/>
        <w:rPr>
          <w:rFonts w:asciiTheme="minorHAnsi" w:hAnsiTheme="minorHAnsi"/>
          <w:sz w:val="24"/>
          <w:szCs w:val="24"/>
        </w:rPr>
      </w:pPr>
      <w:r w:rsidRPr="00DC4FF6">
        <w:rPr>
          <w:rFonts w:asciiTheme="minorHAnsi" w:hAnsiTheme="minorHAnsi"/>
          <w:color w:val="231F20"/>
          <w:sz w:val="24"/>
          <w:szCs w:val="24"/>
        </w:rPr>
        <w:t>13.5 Additional levies, fines and penalties may be further determined by the Management Committee and advised to member Clubs at the following Annual General Meeting. All levies and fines shall be payable to the Treasurer.</w:t>
      </w:r>
    </w:p>
    <w:p w14:paraId="4D4BCBAC" w14:textId="77777777" w:rsidR="00C56CF6" w:rsidRPr="006605E3" w:rsidRDefault="00C56CF6" w:rsidP="006605E3">
      <w:pPr>
        <w:rPr>
          <w:rFonts w:asciiTheme="minorHAnsi" w:hAnsiTheme="minorHAnsi"/>
        </w:rPr>
      </w:pPr>
    </w:p>
    <w:p w14:paraId="6FD16C49" w14:textId="4C021355" w:rsidR="00C56CF6" w:rsidRPr="00DC4FF6" w:rsidRDefault="00C56CF6" w:rsidP="00C56CF6">
      <w:pPr>
        <w:pStyle w:val="BodyText"/>
        <w:spacing w:line="220" w:lineRule="auto"/>
        <w:ind w:right="22"/>
        <w:rPr>
          <w:rFonts w:asciiTheme="minorHAnsi" w:hAnsiTheme="minorHAnsi"/>
          <w:color w:val="231F20"/>
          <w:sz w:val="24"/>
          <w:szCs w:val="24"/>
        </w:rPr>
      </w:pPr>
      <w:r w:rsidRPr="00DC4FF6">
        <w:rPr>
          <w:rFonts w:asciiTheme="minorHAnsi" w:hAnsiTheme="minorHAnsi"/>
          <w:color w:val="231F20"/>
          <w:sz w:val="24"/>
          <w:szCs w:val="24"/>
        </w:rPr>
        <w:t xml:space="preserve">13.6 The Management Committee shall </w:t>
      </w:r>
      <w:r w:rsidRPr="00DC4FF6">
        <w:rPr>
          <w:rFonts w:asciiTheme="minorHAnsi" w:hAnsiTheme="minorHAnsi"/>
          <w:color w:val="231F20"/>
          <w:spacing w:val="-3"/>
          <w:sz w:val="24"/>
          <w:szCs w:val="24"/>
        </w:rPr>
        <w:t xml:space="preserve">have </w:t>
      </w:r>
      <w:r w:rsidRPr="00DC4FF6">
        <w:rPr>
          <w:rFonts w:asciiTheme="minorHAnsi" w:hAnsiTheme="minorHAnsi"/>
          <w:color w:val="231F20"/>
          <w:sz w:val="24"/>
          <w:szCs w:val="24"/>
        </w:rPr>
        <w:t xml:space="preserve">the </w:t>
      </w:r>
      <w:r w:rsidRPr="00DC4FF6">
        <w:rPr>
          <w:rFonts w:asciiTheme="minorHAnsi" w:hAnsiTheme="minorHAnsi"/>
          <w:color w:val="231F20"/>
          <w:spacing w:val="-5"/>
          <w:sz w:val="24"/>
          <w:szCs w:val="24"/>
        </w:rPr>
        <w:t xml:space="preserve">power </w:t>
      </w:r>
      <w:r w:rsidR="00883A3D" w:rsidRPr="00DC4FF6">
        <w:rPr>
          <w:rFonts w:asciiTheme="minorHAnsi" w:hAnsiTheme="minorHAnsi"/>
          <w:color w:val="231F20"/>
          <w:sz w:val="24"/>
          <w:szCs w:val="24"/>
        </w:rPr>
        <w:t>to deal with late or non-</w:t>
      </w:r>
      <w:r w:rsidRPr="00DC4FF6">
        <w:rPr>
          <w:rFonts w:asciiTheme="minorHAnsi" w:hAnsiTheme="minorHAnsi"/>
          <w:color w:val="231F20"/>
          <w:sz w:val="24"/>
          <w:szCs w:val="24"/>
        </w:rPr>
        <w:t xml:space="preserve">payment of subscriptions, </w:t>
      </w:r>
      <w:r w:rsidR="00181C55" w:rsidRPr="00DC4FF6">
        <w:rPr>
          <w:rFonts w:asciiTheme="minorHAnsi" w:hAnsiTheme="minorHAnsi"/>
          <w:color w:val="231F20"/>
          <w:sz w:val="24"/>
          <w:szCs w:val="24"/>
        </w:rPr>
        <w:t>levies,</w:t>
      </w:r>
      <w:r w:rsidRPr="00DC4FF6">
        <w:rPr>
          <w:rFonts w:asciiTheme="minorHAnsi" w:hAnsiTheme="minorHAnsi"/>
          <w:color w:val="231F20"/>
          <w:sz w:val="24"/>
          <w:szCs w:val="24"/>
        </w:rPr>
        <w:t xml:space="preserve"> and fines under Rule 18.</w:t>
      </w:r>
    </w:p>
    <w:p w14:paraId="50340E73" w14:textId="77777777" w:rsidR="00DD35EC" w:rsidRPr="006605E3" w:rsidRDefault="00DD35EC" w:rsidP="006605E3">
      <w:pPr>
        <w:rPr>
          <w:rFonts w:asciiTheme="minorHAnsi" w:hAnsiTheme="minorHAnsi"/>
        </w:rPr>
      </w:pPr>
    </w:p>
    <w:p w14:paraId="781B3B33" w14:textId="77777777" w:rsidR="00DD35EC" w:rsidRPr="00DC4FF6" w:rsidRDefault="00DD35EC" w:rsidP="00C56CF6">
      <w:pPr>
        <w:pStyle w:val="BodyText"/>
        <w:spacing w:line="220" w:lineRule="auto"/>
        <w:ind w:right="22"/>
        <w:rPr>
          <w:rFonts w:asciiTheme="minorHAnsi" w:hAnsiTheme="minorHAnsi"/>
          <w:sz w:val="24"/>
          <w:szCs w:val="24"/>
        </w:rPr>
      </w:pPr>
      <w:r w:rsidRPr="00DC4FF6">
        <w:rPr>
          <w:rFonts w:asciiTheme="minorHAnsi" w:hAnsiTheme="minorHAnsi"/>
          <w:color w:val="231F20"/>
          <w:sz w:val="24"/>
          <w:szCs w:val="24"/>
        </w:rPr>
        <w:t>13.7 Any Club which fails to provide representation, without reasonable excuse, at a meeting of the General Committee shall be fined the sum of £25. Any Club which fails to provide representation, without reasonable excuse, at the League’s AGM shall be fined £50.</w:t>
      </w:r>
    </w:p>
    <w:p w14:paraId="47BB032C" w14:textId="77777777" w:rsidR="00C56CF6" w:rsidRPr="006605E3" w:rsidRDefault="00C56CF6" w:rsidP="006605E3">
      <w:pPr>
        <w:rPr>
          <w:rFonts w:asciiTheme="minorHAnsi" w:hAnsiTheme="minorHAnsi"/>
        </w:rPr>
      </w:pPr>
    </w:p>
    <w:p w14:paraId="6C757B55" w14:textId="3329B06C" w:rsidR="00251A68" w:rsidRPr="006605E3" w:rsidRDefault="00251A68" w:rsidP="006605E3">
      <w:pPr>
        <w:rPr>
          <w:rFonts w:asciiTheme="minorHAnsi" w:hAnsiTheme="minorHAnsi" w:cstheme="minorHAnsi"/>
        </w:rPr>
      </w:pPr>
    </w:p>
    <w:p w14:paraId="6161F8B2" w14:textId="77777777" w:rsidR="00FB32E6" w:rsidRPr="006605E3" w:rsidRDefault="00FB32E6" w:rsidP="006605E3">
      <w:pPr>
        <w:rPr>
          <w:rFonts w:asciiTheme="minorHAnsi" w:hAnsiTheme="minorHAnsi" w:cstheme="minorHAnsi"/>
        </w:rPr>
      </w:pPr>
    </w:p>
    <w:p w14:paraId="72096F9A" w14:textId="77777777" w:rsidR="00C56CF6" w:rsidRPr="00DC4FF6" w:rsidRDefault="00C56CF6" w:rsidP="00C56CF6">
      <w:pPr>
        <w:pStyle w:val="Heading6"/>
        <w:spacing w:before="155"/>
        <w:rPr>
          <w:rFonts w:asciiTheme="minorHAnsi" w:hAnsiTheme="minorHAnsi"/>
          <w:sz w:val="28"/>
          <w:szCs w:val="28"/>
        </w:rPr>
      </w:pPr>
      <w:r w:rsidRPr="00DC4FF6">
        <w:rPr>
          <w:rFonts w:asciiTheme="minorHAnsi" w:hAnsiTheme="minorHAnsi"/>
          <w:color w:val="231F20"/>
          <w:sz w:val="28"/>
          <w:szCs w:val="28"/>
        </w:rPr>
        <w:t>14. FIXTURES</w:t>
      </w:r>
    </w:p>
    <w:p w14:paraId="6F0B4D5F" w14:textId="77777777" w:rsidR="00C56CF6" w:rsidRPr="006605E3" w:rsidRDefault="00C56CF6" w:rsidP="006605E3">
      <w:pPr>
        <w:rPr>
          <w:rFonts w:asciiTheme="minorHAnsi" w:hAnsiTheme="minorHAnsi"/>
        </w:rPr>
      </w:pPr>
    </w:p>
    <w:p w14:paraId="1FA41B0B" w14:textId="77777777" w:rsidR="00C56CF6" w:rsidRPr="00DC4FF6" w:rsidRDefault="00C56CF6" w:rsidP="00C56CF6">
      <w:pPr>
        <w:pStyle w:val="BodyText"/>
        <w:spacing w:before="1" w:line="220" w:lineRule="auto"/>
        <w:rPr>
          <w:rFonts w:asciiTheme="minorHAnsi" w:hAnsiTheme="minorHAnsi"/>
          <w:color w:val="231F20"/>
          <w:sz w:val="24"/>
          <w:szCs w:val="24"/>
        </w:rPr>
      </w:pPr>
      <w:r w:rsidRPr="00DC4FF6">
        <w:rPr>
          <w:rFonts w:asciiTheme="minorHAnsi" w:hAnsiTheme="minorHAnsi"/>
          <w:color w:val="231F20"/>
          <w:sz w:val="24"/>
          <w:szCs w:val="24"/>
        </w:rPr>
        <w:t>14.1 Fixtures shall be played on Saturdays or Bank Holiday Mondays to be designated by the Fixture Secretary, with exceptions to be at the sole discretion of the Management Committee.</w:t>
      </w:r>
    </w:p>
    <w:p w14:paraId="75AE2D44" w14:textId="77777777" w:rsidR="00CC76BA" w:rsidRPr="006605E3" w:rsidRDefault="00CC76BA" w:rsidP="006605E3">
      <w:pPr>
        <w:rPr>
          <w:rFonts w:asciiTheme="minorHAnsi" w:hAnsiTheme="minorHAnsi"/>
        </w:rPr>
      </w:pPr>
    </w:p>
    <w:p w14:paraId="360B735A" w14:textId="2CFE4F2F" w:rsidR="00CC76BA" w:rsidRPr="00DC4FF6" w:rsidRDefault="00CC76BA" w:rsidP="00CC76BA">
      <w:pPr>
        <w:pStyle w:val="BodyText"/>
        <w:rPr>
          <w:rFonts w:asciiTheme="minorHAnsi" w:hAnsiTheme="minorHAnsi" w:cstheme="minorHAnsi"/>
          <w:sz w:val="24"/>
          <w:szCs w:val="24"/>
        </w:rPr>
      </w:pPr>
      <w:r w:rsidRPr="00DC4FF6">
        <w:rPr>
          <w:rFonts w:asciiTheme="minorHAnsi" w:hAnsiTheme="minorHAnsi" w:cstheme="minorHAnsi"/>
          <w:sz w:val="24"/>
          <w:szCs w:val="24"/>
        </w:rPr>
        <w:t xml:space="preserve">14.2 The Provisional Fixture List for the forthcoming season will be allocated and published to all Clubs on or as soon as practicable after the </w:t>
      </w:r>
      <w:r w:rsidR="006728CB" w:rsidRPr="00DC4FF6">
        <w:rPr>
          <w:rFonts w:asciiTheme="minorHAnsi" w:hAnsiTheme="minorHAnsi" w:cstheme="minorHAnsi"/>
          <w:sz w:val="24"/>
          <w:szCs w:val="24"/>
        </w:rPr>
        <w:t>1st of</w:t>
      </w:r>
      <w:r w:rsidRPr="00DC4FF6">
        <w:rPr>
          <w:rFonts w:asciiTheme="minorHAnsi" w:hAnsiTheme="minorHAnsi" w:cstheme="minorHAnsi"/>
          <w:sz w:val="24"/>
          <w:szCs w:val="24"/>
        </w:rPr>
        <w:t xml:space="preserve"> January each year. </w:t>
      </w:r>
    </w:p>
    <w:p w14:paraId="70552207" w14:textId="77777777" w:rsidR="00CC76BA" w:rsidRPr="006605E3" w:rsidRDefault="00CC76BA" w:rsidP="006605E3">
      <w:pPr>
        <w:rPr>
          <w:rFonts w:asciiTheme="minorHAnsi" w:hAnsiTheme="minorHAnsi"/>
        </w:rPr>
      </w:pPr>
    </w:p>
    <w:p w14:paraId="0D075AAF" w14:textId="77777777" w:rsidR="00CC76BA" w:rsidRPr="00DC4FF6" w:rsidRDefault="00CC76BA" w:rsidP="00CC76BA">
      <w:pPr>
        <w:pStyle w:val="BodyText"/>
        <w:rPr>
          <w:rFonts w:asciiTheme="minorHAnsi" w:hAnsiTheme="minorHAnsi" w:cstheme="minorHAnsi"/>
          <w:sz w:val="24"/>
          <w:szCs w:val="24"/>
        </w:rPr>
      </w:pPr>
      <w:r w:rsidRPr="00DC4FF6">
        <w:rPr>
          <w:rFonts w:asciiTheme="minorHAnsi" w:hAnsiTheme="minorHAnsi" w:cstheme="minorHAnsi"/>
          <w:sz w:val="24"/>
          <w:szCs w:val="24"/>
        </w:rPr>
        <w:t xml:space="preserve">14.3 The Approved Fixture List for the forthcoming season will be ratified at the AGM by the member Clubs. </w:t>
      </w:r>
    </w:p>
    <w:p w14:paraId="6E2EB407" w14:textId="77777777" w:rsidR="00C56CF6" w:rsidRPr="006605E3" w:rsidRDefault="00C56CF6" w:rsidP="006605E3">
      <w:pPr>
        <w:rPr>
          <w:rFonts w:asciiTheme="minorHAnsi" w:hAnsiTheme="minorHAnsi"/>
        </w:rPr>
      </w:pPr>
    </w:p>
    <w:p w14:paraId="10BD6330" w14:textId="068EC03A" w:rsidR="00CC76BA" w:rsidRPr="006605E3" w:rsidRDefault="00CC76BA" w:rsidP="006605E3">
      <w:pPr>
        <w:rPr>
          <w:rFonts w:asciiTheme="minorHAnsi" w:hAnsiTheme="minorHAnsi"/>
        </w:rPr>
      </w:pPr>
    </w:p>
    <w:p w14:paraId="2D711257" w14:textId="77777777" w:rsidR="00FB32E6" w:rsidRPr="006605E3" w:rsidRDefault="00FB32E6" w:rsidP="006605E3">
      <w:pPr>
        <w:rPr>
          <w:rFonts w:asciiTheme="minorHAnsi" w:hAnsiTheme="minorHAnsi"/>
        </w:rPr>
      </w:pPr>
    </w:p>
    <w:p w14:paraId="4C92D89E" w14:textId="77777777" w:rsidR="00C56CF6" w:rsidRPr="00DC4FF6" w:rsidRDefault="00C56CF6" w:rsidP="00C56CF6">
      <w:pPr>
        <w:pStyle w:val="Heading6"/>
        <w:spacing w:before="100"/>
        <w:rPr>
          <w:rFonts w:asciiTheme="minorHAnsi" w:hAnsiTheme="minorHAnsi"/>
          <w:sz w:val="32"/>
          <w:szCs w:val="32"/>
        </w:rPr>
      </w:pPr>
      <w:r w:rsidRPr="00DC4FF6">
        <w:rPr>
          <w:rFonts w:asciiTheme="minorHAnsi" w:hAnsiTheme="minorHAnsi"/>
          <w:color w:val="231F20"/>
          <w:sz w:val="32"/>
          <w:szCs w:val="32"/>
        </w:rPr>
        <w:t>15. CHAMPIONSHIPS</w:t>
      </w:r>
    </w:p>
    <w:p w14:paraId="388CF75F" w14:textId="77777777" w:rsidR="00C56CF6" w:rsidRPr="006605E3" w:rsidRDefault="00C56CF6" w:rsidP="006605E3">
      <w:pPr>
        <w:rPr>
          <w:rFonts w:asciiTheme="minorHAnsi" w:hAnsiTheme="minorHAnsi"/>
        </w:rPr>
      </w:pPr>
    </w:p>
    <w:p w14:paraId="12FAC66A" w14:textId="77777777" w:rsidR="00C56CF6" w:rsidRPr="00DC4FF6" w:rsidRDefault="00C56CF6" w:rsidP="00C56CF6">
      <w:pPr>
        <w:pStyle w:val="BodyText"/>
        <w:spacing w:line="220" w:lineRule="auto"/>
        <w:ind w:right="126"/>
        <w:rPr>
          <w:rFonts w:asciiTheme="minorHAnsi" w:hAnsiTheme="minorHAnsi"/>
          <w:sz w:val="24"/>
          <w:szCs w:val="24"/>
        </w:rPr>
      </w:pPr>
      <w:r w:rsidRPr="00DC4FF6">
        <w:rPr>
          <w:rFonts w:asciiTheme="minorHAnsi" w:hAnsiTheme="minorHAnsi"/>
          <w:color w:val="231F20"/>
          <w:sz w:val="24"/>
          <w:szCs w:val="24"/>
        </w:rPr>
        <w:t>15.1 The Club gaining the largest number of points in each Division each season shall be the Champion Club.</w:t>
      </w:r>
    </w:p>
    <w:p w14:paraId="399A8E40" w14:textId="77777777" w:rsidR="00C56CF6" w:rsidRPr="006605E3" w:rsidRDefault="00C56CF6" w:rsidP="006605E3">
      <w:pPr>
        <w:rPr>
          <w:rFonts w:asciiTheme="minorHAnsi" w:hAnsiTheme="minorHAnsi"/>
        </w:rPr>
      </w:pPr>
    </w:p>
    <w:p w14:paraId="794FFA7F" w14:textId="77777777" w:rsidR="00C56CF6" w:rsidRPr="00DC4FF6" w:rsidRDefault="00DD35EC" w:rsidP="00C56CF6">
      <w:pPr>
        <w:pStyle w:val="BodyText"/>
        <w:spacing w:line="220" w:lineRule="auto"/>
        <w:ind w:right="147"/>
        <w:jc w:val="both"/>
        <w:rPr>
          <w:rFonts w:asciiTheme="minorHAnsi" w:hAnsiTheme="minorHAnsi"/>
          <w:sz w:val="24"/>
          <w:szCs w:val="24"/>
        </w:rPr>
      </w:pPr>
      <w:r w:rsidRPr="00DC4FF6">
        <w:rPr>
          <w:rFonts w:asciiTheme="minorHAnsi" w:hAnsiTheme="minorHAnsi"/>
          <w:color w:val="231F20"/>
          <w:sz w:val="24"/>
          <w:szCs w:val="24"/>
        </w:rPr>
        <w:t>15.2 In the event of two C</w:t>
      </w:r>
      <w:r w:rsidR="00C56CF6" w:rsidRPr="00DC4FF6">
        <w:rPr>
          <w:rFonts w:asciiTheme="minorHAnsi" w:hAnsiTheme="minorHAnsi"/>
          <w:color w:val="231F20"/>
          <w:sz w:val="24"/>
          <w:szCs w:val="24"/>
        </w:rPr>
        <w:t>lubs having the same number of points,</w:t>
      </w:r>
      <w:r w:rsidR="00C56CF6" w:rsidRPr="00DC4FF6">
        <w:rPr>
          <w:rFonts w:asciiTheme="minorHAnsi" w:hAnsiTheme="minorHAnsi"/>
          <w:color w:val="231F20"/>
          <w:spacing w:val="-33"/>
          <w:sz w:val="24"/>
          <w:szCs w:val="24"/>
        </w:rPr>
        <w:t xml:space="preserve"> </w:t>
      </w:r>
      <w:r w:rsidR="00C56CF6" w:rsidRPr="00DC4FF6">
        <w:rPr>
          <w:rFonts w:asciiTheme="minorHAnsi" w:hAnsiTheme="minorHAnsi"/>
          <w:color w:val="231F20"/>
          <w:sz w:val="24"/>
          <w:szCs w:val="24"/>
        </w:rPr>
        <w:t>precedence will be given to the club with the greatest number of victories achieved in that</w:t>
      </w:r>
      <w:r w:rsidR="00C56CF6" w:rsidRPr="00DC4FF6">
        <w:rPr>
          <w:rFonts w:asciiTheme="minorHAnsi" w:hAnsiTheme="minorHAnsi"/>
          <w:color w:val="231F20"/>
          <w:spacing w:val="-11"/>
          <w:sz w:val="24"/>
          <w:szCs w:val="24"/>
        </w:rPr>
        <w:t xml:space="preserve"> </w:t>
      </w:r>
      <w:r w:rsidR="00C56CF6" w:rsidRPr="00DC4FF6">
        <w:rPr>
          <w:rFonts w:asciiTheme="minorHAnsi" w:hAnsiTheme="minorHAnsi"/>
          <w:color w:val="231F20"/>
          <w:sz w:val="24"/>
          <w:szCs w:val="24"/>
        </w:rPr>
        <w:t>season.</w:t>
      </w:r>
    </w:p>
    <w:p w14:paraId="0C49E4C2" w14:textId="77777777" w:rsidR="00C56CF6" w:rsidRPr="006605E3" w:rsidRDefault="00C56CF6" w:rsidP="006605E3">
      <w:pPr>
        <w:rPr>
          <w:rFonts w:asciiTheme="minorHAnsi" w:hAnsiTheme="minorHAnsi"/>
        </w:rPr>
      </w:pPr>
    </w:p>
    <w:p w14:paraId="09D99B74" w14:textId="689FF06E" w:rsidR="00C56CF6" w:rsidRPr="00DC4FF6" w:rsidRDefault="00C56CF6" w:rsidP="00CC76BA">
      <w:pPr>
        <w:pStyle w:val="BodyText"/>
        <w:spacing w:line="220" w:lineRule="auto"/>
        <w:ind w:right="149"/>
        <w:rPr>
          <w:rFonts w:asciiTheme="minorHAnsi" w:hAnsiTheme="minorHAnsi"/>
          <w:sz w:val="24"/>
          <w:szCs w:val="24"/>
        </w:rPr>
      </w:pPr>
      <w:r w:rsidRPr="00DC4FF6">
        <w:rPr>
          <w:rFonts w:asciiTheme="minorHAnsi" w:hAnsiTheme="minorHAnsi"/>
          <w:sz w:val="24"/>
          <w:szCs w:val="24"/>
        </w:rPr>
        <w:t xml:space="preserve">15.3 </w:t>
      </w:r>
      <w:r w:rsidRPr="00DC4FF6">
        <w:rPr>
          <w:rFonts w:asciiTheme="minorHAnsi" w:hAnsiTheme="minorHAnsi"/>
          <w:color w:val="231F20"/>
          <w:sz w:val="24"/>
          <w:szCs w:val="24"/>
        </w:rPr>
        <w:t xml:space="preserve">Should that number be </w:t>
      </w:r>
      <w:r w:rsidR="006728CB" w:rsidRPr="00DC4FF6">
        <w:rPr>
          <w:rFonts w:asciiTheme="minorHAnsi" w:hAnsiTheme="minorHAnsi"/>
          <w:color w:val="231F20"/>
          <w:sz w:val="24"/>
          <w:szCs w:val="24"/>
        </w:rPr>
        <w:t>identical;</w:t>
      </w:r>
      <w:r w:rsidRPr="00DC4FF6">
        <w:rPr>
          <w:rFonts w:asciiTheme="minorHAnsi" w:hAnsiTheme="minorHAnsi"/>
          <w:color w:val="231F20"/>
          <w:sz w:val="24"/>
          <w:szCs w:val="24"/>
        </w:rPr>
        <w:t xml:space="preserve"> precedence shall be given to the Club who scored the greater number of points in the League matc</w:t>
      </w:r>
      <w:r w:rsidR="00186C49" w:rsidRPr="00DC4FF6">
        <w:rPr>
          <w:rFonts w:asciiTheme="minorHAnsi" w:hAnsiTheme="minorHAnsi"/>
          <w:color w:val="231F20"/>
          <w:sz w:val="24"/>
          <w:szCs w:val="24"/>
        </w:rPr>
        <w:t>h (or matches) between the two C</w:t>
      </w:r>
      <w:r w:rsidRPr="00DC4FF6">
        <w:rPr>
          <w:rFonts w:asciiTheme="minorHAnsi" w:hAnsiTheme="minorHAnsi"/>
          <w:color w:val="231F20"/>
          <w:sz w:val="24"/>
          <w:szCs w:val="24"/>
        </w:rPr>
        <w:t>lubs in that season.</w:t>
      </w:r>
    </w:p>
    <w:p w14:paraId="7C2D74B9" w14:textId="77777777" w:rsidR="00CC76BA" w:rsidRPr="006605E3" w:rsidRDefault="00CC76BA" w:rsidP="006605E3">
      <w:pPr>
        <w:rPr>
          <w:rFonts w:asciiTheme="minorHAnsi" w:hAnsiTheme="minorHAnsi"/>
        </w:rPr>
      </w:pPr>
    </w:p>
    <w:p w14:paraId="76E3D743" w14:textId="1F6C9196" w:rsidR="00C56CF6" w:rsidRPr="00DC4FF6" w:rsidRDefault="00C56CF6" w:rsidP="00C56CF6">
      <w:pPr>
        <w:pStyle w:val="BodyText"/>
        <w:spacing w:line="220" w:lineRule="auto"/>
        <w:ind w:right="141"/>
        <w:rPr>
          <w:rFonts w:asciiTheme="minorHAnsi" w:hAnsiTheme="minorHAnsi"/>
          <w:sz w:val="24"/>
          <w:szCs w:val="24"/>
        </w:rPr>
      </w:pPr>
      <w:r w:rsidRPr="00DC4FF6">
        <w:rPr>
          <w:rFonts w:asciiTheme="minorHAnsi" w:hAnsiTheme="minorHAnsi"/>
          <w:sz w:val="24"/>
          <w:szCs w:val="24"/>
        </w:rPr>
        <w:t xml:space="preserve">15.4 </w:t>
      </w:r>
      <w:r w:rsidRPr="00DC4FF6">
        <w:rPr>
          <w:rFonts w:asciiTheme="minorHAnsi" w:hAnsiTheme="minorHAnsi"/>
          <w:color w:val="231F20"/>
          <w:sz w:val="24"/>
          <w:szCs w:val="24"/>
        </w:rPr>
        <w:t xml:space="preserve">Should that number be </w:t>
      </w:r>
      <w:r w:rsidR="00181C55" w:rsidRPr="00DC4FF6">
        <w:rPr>
          <w:rFonts w:asciiTheme="minorHAnsi" w:hAnsiTheme="minorHAnsi"/>
          <w:color w:val="231F20"/>
          <w:sz w:val="24"/>
          <w:szCs w:val="24"/>
        </w:rPr>
        <w:t>identical; or</w:t>
      </w:r>
      <w:r w:rsidR="00186C49" w:rsidRPr="00DC4FF6">
        <w:rPr>
          <w:rFonts w:asciiTheme="minorHAnsi" w:hAnsiTheme="minorHAnsi"/>
          <w:color w:val="231F20"/>
          <w:sz w:val="24"/>
          <w:szCs w:val="24"/>
        </w:rPr>
        <w:t xml:space="preserve"> should there be more than two C</w:t>
      </w:r>
      <w:r w:rsidRPr="00DC4FF6">
        <w:rPr>
          <w:rFonts w:asciiTheme="minorHAnsi" w:hAnsiTheme="minorHAnsi"/>
          <w:color w:val="231F20"/>
          <w:sz w:val="24"/>
          <w:szCs w:val="24"/>
        </w:rPr>
        <w:t>lubs with the identical number of both points and victories</w:t>
      </w:r>
      <w:r w:rsidR="00181C55" w:rsidRPr="00DC4FF6">
        <w:rPr>
          <w:rFonts w:asciiTheme="minorHAnsi" w:hAnsiTheme="minorHAnsi"/>
          <w:color w:val="231F20"/>
          <w:sz w:val="24"/>
          <w:szCs w:val="24"/>
        </w:rPr>
        <w:t>;</w:t>
      </w:r>
      <w:r w:rsidRPr="00DC4FF6">
        <w:rPr>
          <w:rFonts w:asciiTheme="minorHAnsi" w:hAnsiTheme="minorHAnsi"/>
          <w:color w:val="231F20"/>
          <w:sz w:val="24"/>
          <w:szCs w:val="24"/>
        </w:rPr>
        <w:t xml:space="preserve"> pr</w:t>
      </w:r>
      <w:r w:rsidR="00186C49" w:rsidRPr="00DC4FF6">
        <w:rPr>
          <w:rFonts w:asciiTheme="minorHAnsi" w:hAnsiTheme="minorHAnsi"/>
          <w:color w:val="231F20"/>
          <w:sz w:val="24"/>
          <w:szCs w:val="24"/>
        </w:rPr>
        <w:t>ecedence shall be given to the C</w:t>
      </w:r>
      <w:r w:rsidRPr="00DC4FF6">
        <w:rPr>
          <w:rFonts w:asciiTheme="minorHAnsi" w:hAnsiTheme="minorHAnsi"/>
          <w:color w:val="231F20"/>
          <w:sz w:val="24"/>
          <w:szCs w:val="24"/>
        </w:rPr>
        <w:t>lub with the best average of runs per wicket for, to the average of runs per wicket against.</w:t>
      </w:r>
    </w:p>
    <w:p w14:paraId="5F43175D" w14:textId="77777777" w:rsidR="00FB32E6" w:rsidRPr="006605E3" w:rsidRDefault="00FB32E6">
      <w:pPr>
        <w:rPr>
          <w:rFonts w:asciiTheme="minorHAnsi" w:hAnsiTheme="minorHAnsi"/>
        </w:rPr>
      </w:pPr>
    </w:p>
    <w:p w14:paraId="54FFDE3A" w14:textId="77777777" w:rsidR="00C56CF6" w:rsidRPr="00DC4FF6" w:rsidRDefault="00C56CF6" w:rsidP="00C56CF6">
      <w:pPr>
        <w:pStyle w:val="Heading6"/>
        <w:spacing w:before="155"/>
        <w:rPr>
          <w:rFonts w:asciiTheme="minorHAnsi" w:hAnsiTheme="minorHAnsi"/>
          <w:sz w:val="32"/>
          <w:szCs w:val="32"/>
        </w:rPr>
      </w:pPr>
      <w:r w:rsidRPr="00DC4FF6">
        <w:rPr>
          <w:rFonts w:asciiTheme="minorHAnsi" w:hAnsiTheme="minorHAnsi"/>
          <w:color w:val="231F20"/>
          <w:sz w:val="32"/>
          <w:szCs w:val="32"/>
        </w:rPr>
        <w:lastRenderedPageBreak/>
        <w:t>16. PROMOTION AND RELEGATION</w:t>
      </w:r>
    </w:p>
    <w:p w14:paraId="76FD2FC8" w14:textId="77777777" w:rsidR="00C56CF6" w:rsidRPr="006605E3" w:rsidRDefault="00C56CF6" w:rsidP="006605E3">
      <w:pPr>
        <w:rPr>
          <w:rFonts w:asciiTheme="minorHAnsi" w:hAnsiTheme="minorHAnsi"/>
        </w:rPr>
      </w:pPr>
    </w:p>
    <w:p w14:paraId="6A1F0E41" w14:textId="77777777" w:rsidR="00C56CF6" w:rsidRPr="00DC4FF6" w:rsidRDefault="00C56CF6" w:rsidP="00C56CF6">
      <w:pPr>
        <w:pStyle w:val="BodyText"/>
        <w:spacing w:before="1" w:line="220" w:lineRule="auto"/>
        <w:ind w:right="125"/>
        <w:rPr>
          <w:rFonts w:asciiTheme="minorHAnsi" w:hAnsiTheme="minorHAnsi"/>
          <w:sz w:val="24"/>
          <w:szCs w:val="24"/>
        </w:rPr>
      </w:pPr>
      <w:r w:rsidRPr="00DC4FF6">
        <w:rPr>
          <w:rFonts w:asciiTheme="minorHAnsi" w:hAnsiTheme="minorHAnsi"/>
          <w:color w:val="231F20"/>
          <w:sz w:val="24"/>
          <w:szCs w:val="24"/>
        </w:rPr>
        <w:t>16.1 The final League placings for each season in each Division shall be determined by the formula in Rule 15.</w:t>
      </w:r>
    </w:p>
    <w:p w14:paraId="4472C488" w14:textId="77777777" w:rsidR="00C56CF6" w:rsidRPr="006605E3" w:rsidRDefault="00C56CF6" w:rsidP="006605E3">
      <w:pPr>
        <w:rPr>
          <w:rFonts w:asciiTheme="minorHAnsi" w:hAnsiTheme="minorHAnsi"/>
        </w:rPr>
      </w:pPr>
    </w:p>
    <w:p w14:paraId="01EA64FC" w14:textId="77777777" w:rsidR="00C56CF6" w:rsidRPr="00DC4FF6" w:rsidRDefault="00C56CF6" w:rsidP="00C56CF6">
      <w:pPr>
        <w:pStyle w:val="BodyText"/>
        <w:spacing w:line="220" w:lineRule="auto"/>
        <w:ind w:right="124"/>
        <w:rPr>
          <w:rFonts w:asciiTheme="minorHAnsi" w:hAnsiTheme="minorHAnsi"/>
          <w:sz w:val="24"/>
          <w:szCs w:val="24"/>
        </w:rPr>
      </w:pPr>
      <w:r w:rsidRPr="00DC4FF6">
        <w:rPr>
          <w:rFonts w:asciiTheme="minorHAnsi" w:hAnsiTheme="minorHAnsi"/>
          <w:color w:val="231F20"/>
          <w:sz w:val="24"/>
          <w:szCs w:val="24"/>
        </w:rPr>
        <w:t xml:space="preserve">16.2 The bottom two clubs at the end of each season in The Premier League, Division One, Division </w:t>
      </w:r>
      <w:r w:rsidRPr="00DC4FF6">
        <w:rPr>
          <w:rFonts w:asciiTheme="minorHAnsi" w:hAnsiTheme="minorHAnsi"/>
          <w:color w:val="231F20"/>
          <w:spacing w:val="-9"/>
          <w:sz w:val="24"/>
          <w:szCs w:val="24"/>
        </w:rPr>
        <w:t xml:space="preserve">Two, </w:t>
      </w:r>
      <w:r w:rsidRPr="00DC4FF6">
        <w:rPr>
          <w:rFonts w:asciiTheme="minorHAnsi" w:hAnsiTheme="minorHAnsi"/>
          <w:color w:val="231F20"/>
          <w:sz w:val="24"/>
          <w:szCs w:val="24"/>
        </w:rPr>
        <w:t xml:space="preserve">Division Three, Division Four and Division Five shall </w:t>
      </w:r>
      <w:r w:rsidRPr="00DC4FF6">
        <w:rPr>
          <w:rFonts w:asciiTheme="minorHAnsi" w:hAnsiTheme="minorHAnsi"/>
          <w:color w:val="231F20"/>
          <w:spacing w:val="-7"/>
          <w:sz w:val="24"/>
          <w:szCs w:val="24"/>
        </w:rPr>
        <w:t xml:space="preserve">be </w:t>
      </w:r>
      <w:r w:rsidRPr="00DC4FF6">
        <w:rPr>
          <w:rFonts w:asciiTheme="minorHAnsi" w:hAnsiTheme="minorHAnsi"/>
          <w:color w:val="231F20"/>
          <w:sz w:val="24"/>
          <w:szCs w:val="24"/>
        </w:rPr>
        <w:t>relegated to the Division immediately below.</w:t>
      </w:r>
    </w:p>
    <w:p w14:paraId="1830C747" w14:textId="77777777" w:rsidR="00C56CF6" w:rsidRPr="006605E3" w:rsidRDefault="00C56CF6" w:rsidP="006605E3">
      <w:pPr>
        <w:rPr>
          <w:rFonts w:asciiTheme="minorHAnsi" w:hAnsiTheme="minorHAnsi"/>
        </w:rPr>
      </w:pPr>
    </w:p>
    <w:p w14:paraId="2259BD53" w14:textId="77777777" w:rsidR="00C56CF6" w:rsidRPr="00DC4FF6" w:rsidRDefault="00186C49" w:rsidP="00C56CF6">
      <w:pPr>
        <w:pStyle w:val="BodyText"/>
        <w:spacing w:line="220" w:lineRule="auto"/>
        <w:ind w:right="282"/>
        <w:rPr>
          <w:rFonts w:asciiTheme="minorHAnsi" w:hAnsiTheme="minorHAnsi"/>
          <w:sz w:val="24"/>
          <w:szCs w:val="24"/>
        </w:rPr>
      </w:pPr>
      <w:r w:rsidRPr="00DC4FF6">
        <w:rPr>
          <w:rFonts w:asciiTheme="minorHAnsi" w:hAnsiTheme="minorHAnsi"/>
          <w:color w:val="231F20"/>
          <w:sz w:val="24"/>
          <w:szCs w:val="24"/>
        </w:rPr>
        <w:t>16.3 The top two C</w:t>
      </w:r>
      <w:r w:rsidR="00C56CF6" w:rsidRPr="00DC4FF6">
        <w:rPr>
          <w:rFonts w:asciiTheme="minorHAnsi" w:hAnsiTheme="minorHAnsi"/>
          <w:color w:val="231F20"/>
          <w:sz w:val="24"/>
          <w:szCs w:val="24"/>
        </w:rPr>
        <w:t xml:space="preserve">lubs at the end of each season </w:t>
      </w:r>
      <w:r w:rsidR="00C56CF6" w:rsidRPr="00DC4FF6">
        <w:rPr>
          <w:rFonts w:asciiTheme="minorHAnsi" w:hAnsiTheme="minorHAnsi"/>
          <w:color w:val="231F20"/>
          <w:spacing w:val="-8"/>
          <w:sz w:val="24"/>
          <w:szCs w:val="24"/>
        </w:rPr>
        <w:t xml:space="preserve">in </w:t>
      </w:r>
      <w:r w:rsidR="00C56CF6" w:rsidRPr="00DC4FF6">
        <w:rPr>
          <w:rFonts w:asciiTheme="minorHAnsi" w:hAnsiTheme="minorHAnsi"/>
          <w:color w:val="231F20"/>
          <w:sz w:val="24"/>
          <w:szCs w:val="24"/>
        </w:rPr>
        <w:t xml:space="preserve">Division One, Division </w:t>
      </w:r>
      <w:r w:rsidR="00C56CF6" w:rsidRPr="00DC4FF6">
        <w:rPr>
          <w:rFonts w:asciiTheme="minorHAnsi" w:hAnsiTheme="minorHAnsi"/>
          <w:color w:val="231F20"/>
          <w:spacing w:val="-9"/>
          <w:sz w:val="24"/>
          <w:szCs w:val="24"/>
        </w:rPr>
        <w:t xml:space="preserve">Two, </w:t>
      </w:r>
      <w:r w:rsidR="00C56CF6" w:rsidRPr="00DC4FF6">
        <w:rPr>
          <w:rFonts w:asciiTheme="minorHAnsi" w:hAnsiTheme="minorHAnsi"/>
          <w:color w:val="231F20"/>
          <w:sz w:val="24"/>
          <w:szCs w:val="24"/>
        </w:rPr>
        <w:t>Division Three, Division Four and Division Five shall be promoted to the Division immediately above.</w:t>
      </w:r>
    </w:p>
    <w:p w14:paraId="67C0CB0D" w14:textId="77777777" w:rsidR="00C56CF6" w:rsidRPr="006605E3" w:rsidRDefault="00C56CF6" w:rsidP="006605E3">
      <w:pPr>
        <w:rPr>
          <w:rFonts w:asciiTheme="minorHAnsi" w:hAnsiTheme="minorHAnsi"/>
        </w:rPr>
      </w:pPr>
    </w:p>
    <w:p w14:paraId="6A3AB0E0" w14:textId="77777777" w:rsidR="00C56CF6" w:rsidRPr="00DC4FF6" w:rsidRDefault="00C56CF6" w:rsidP="00C56CF6">
      <w:pPr>
        <w:pStyle w:val="BodyText"/>
        <w:spacing w:line="220" w:lineRule="auto"/>
        <w:ind w:right="255"/>
        <w:rPr>
          <w:rFonts w:asciiTheme="minorHAnsi" w:hAnsiTheme="minorHAnsi"/>
          <w:sz w:val="24"/>
          <w:szCs w:val="24"/>
        </w:rPr>
      </w:pPr>
      <w:r w:rsidRPr="00DC4FF6">
        <w:rPr>
          <w:rFonts w:asciiTheme="minorHAnsi" w:hAnsiTheme="minorHAnsi"/>
          <w:color w:val="231F20"/>
          <w:sz w:val="24"/>
          <w:szCs w:val="24"/>
        </w:rPr>
        <w:t>16.4 Second elevens will operate independently from first elevens in respect of promotion and relegation.</w:t>
      </w:r>
    </w:p>
    <w:p w14:paraId="68A06494" w14:textId="77777777" w:rsidR="00C56CF6" w:rsidRPr="006605E3" w:rsidRDefault="00C56CF6" w:rsidP="006605E3">
      <w:pPr>
        <w:rPr>
          <w:rFonts w:asciiTheme="minorHAnsi" w:hAnsiTheme="minorHAnsi"/>
        </w:rPr>
      </w:pPr>
    </w:p>
    <w:p w14:paraId="6C3F6E7C" w14:textId="77777777" w:rsidR="00C56CF6" w:rsidRPr="00DC4FF6" w:rsidRDefault="00C56CF6" w:rsidP="00C56CF6">
      <w:pPr>
        <w:pStyle w:val="BodyText"/>
        <w:spacing w:line="220" w:lineRule="auto"/>
        <w:ind w:right="169"/>
        <w:rPr>
          <w:rFonts w:asciiTheme="minorHAnsi" w:hAnsiTheme="minorHAnsi"/>
          <w:sz w:val="24"/>
          <w:szCs w:val="24"/>
        </w:rPr>
      </w:pPr>
      <w:r w:rsidRPr="00DC4FF6">
        <w:rPr>
          <w:rFonts w:asciiTheme="minorHAnsi" w:hAnsiTheme="minorHAnsi"/>
          <w:color w:val="231F20"/>
          <w:sz w:val="24"/>
          <w:szCs w:val="24"/>
        </w:rPr>
        <w:t>16.5 In the event of a team gaining promotion to a Division where their Club already has a team, that team will not be promoted (although will be Awarded League Championship if in first place) and the team finishing in 9th position in the Division above will not be relegated.</w:t>
      </w:r>
    </w:p>
    <w:p w14:paraId="587E7A64" w14:textId="77777777" w:rsidR="00C56CF6" w:rsidRPr="006605E3" w:rsidRDefault="00C56CF6" w:rsidP="006605E3">
      <w:pPr>
        <w:rPr>
          <w:rFonts w:asciiTheme="minorHAnsi" w:hAnsiTheme="minorHAnsi"/>
        </w:rPr>
      </w:pPr>
    </w:p>
    <w:p w14:paraId="072A252C" w14:textId="77777777" w:rsidR="00C56CF6" w:rsidRPr="00DC4FF6" w:rsidRDefault="00C56CF6" w:rsidP="00C56CF6">
      <w:pPr>
        <w:pStyle w:val="BodyText"/>
        <w:spacing w:line="220" w:lineRule="auto"/>
        <w:ind w:right="164"/>
        <w:rPr>
          <w:rFonts w:asciiTheme="minorHAnsi" w:hAnsiTheme="minorHAnsi"/>
          <w:sz w:val="24"/>
          <w:szCs w:val="24"/>
        </w:rPr>
      </w:pPr>
      <w:r w:rsidRPr="00DC4FF6">
        <w:rPr>
          <w:rFonts w:asciiTheme="minorHAnsi" w:hAnsiTheme="minorHAnsi"/>
          <w:color w:val="231F20"/>
          <w:sz w:val="24"/>
          <w:szCs w:val="24"/>
        </w:rPr>
        <w:t xml:space="preserve">16.6 In the event of a team being relegated into a lower Division in which their Club already </w:t>
      </w:r>
      <w:r w:rsidRPr="00DC4FF6">
        <w:rPr>
          <w:rFonts w:asciiTheme="minorHAnsi" w:hAnsiTheme="minorHAnsi"/>
          <w:color w:val="231F20"/>
          <w:spacing w:val="-3"/>
          <w:sz w:val="24"/>
          <w:szCs w:val="24"/>
        </w:rPr>
        <w:t xml:space="preserve">have </w:t>
      </w:r>
      <w:r w:rsidRPr="00DC4FF6">
        <w:rPr>
          <w:rFonts w:asciiTheme="minorHAnsi" w:hAnsiTheme="minorHAnsi"/>
          <w:color w:val="231F20"/>
          <w:sz w:val="24"/>
          <w:szCs w:val="24"/>
        </w:rPr>
        <w:t>a team, that team will also be relegated into the</w:t>
      </w:r>
      <w:r w:rsidRPr="00DC4FF6">
        <w:rPr>
          <w:rFonts w:asciiTheme="minorHAnsi" w:hAnsiTheme="minorHAnsi"/>
          <w:color w:val="231F20"/>
          <w:spacing w:val="-28"/>
          <w:sz w:val="24"/>
          <w:szCs w:val="24"/>
        </w:rPr>
        <w:t xml:space="preserve"> </w:t>
      </w:r>
      <w:r w:rsidRPr="00DC4FF6">
        <w:rPr>
          <w:rFonts w:asciiTheme="minorHAnsi" w:hAnsiTheme="minorHAnsi"/>
          <w:color w:val="231F20"/>
          <w:sz w:val="24"/>
          <w:szCs w:val="24"/>
        </w:rPr>
        <w:t>Division below. In such circumstance the team finishing 9th will not therefore be</w:t>
      </w:r>
      <w:r w:rsidRPr="00DC4FF6">
        <w:rPr>
          <w:rFonts w:asciiTheme="minorHAnsi" w:hAnsiTheme="minorHAnsi"/>
          <w:color w:val="231F20"/>
          <w:spacing w:val="-1"/>
          <w:sz w:val="24"/>
          <w:szCs w:val="24"/>
        </w:rPr>
        <w:t xml:space="preserve"> </w:t>
      </w:r>
      <w:r w:rsidRPr="00DC4FF6">
        <w:rPr>
          <w:rFonts w:asciiTheme="minorHAnsi" w:hAnsiTheme="minorHAnsi"/>
          <w:color w:val="231F20"/>
          <w:sz w:val="24"/>
          <w:szCs w:val="24"/>
        </w:rPr>
        <w:t>relegated.</w:t>
      </w:r>
    </w:p>
    <w:p w14:paraId="76E0D077" w14:textId="77777777" w:rsidR="00C56CF6" w:rsidRPr="006605E3" w:rsidRDefault="00C56CF6" w:rsidP="006605E3">
      <w:pPr>
        <w:rPr>
          <w:rFonts w:asciiTheme="minorHAnsi" w:hAnsiTheme="minorHAnsi"/>
        </w:rPr>
      </w:pPr>
    </w:p>
    <w:p w14:paraId="29AA4A03" w14:textId="505C1A58" w:rsidR="00CC76BA" w:rsidRPr="00DC4FF6" w:rsidRDefault="00CC76BA" w:rsidP="00CC76BA">
      <w:pPr>
        <w:pStyle w:val="BodyText"/>
        <w:spacing w:line="220" w:lineRule="auto"/>
        <w:ind w:right="270"/>
        <w:rPr>
          <w:rFonts w:asciiTheme="minorHAnsi" w:hAnsiTheme="minorHAnsi"/>
          <w:sz w:val="24"/>
          <w:szCs w:val="24"/>
        </w:rPr>
      </w:pPr>
      <w:r w:rsidRPr="00DC4FF6">
        <w:rPr>
          <w:rFonts w:asciiTheme="minorHAnsi" w:hAnsiTheme="minorHAnsi"/>
          <w:sz w:val="24"/>
          <w:szCs w:val="24"/>
        </w:rPr>
        <w:t xml:space="preserve">16.7 The Management Committee shall notify Clubs of the detailed arrangements for promotion and relegation between Division 5, 1st XI and Division 5, 2nd </w:t>
      </w:r>
      <w:r w:rsidR="00181C55" w:rsidRPr="00DC4FF6">
        <w:rPr>
          <w:rFonts w:asciiTheme="minorHAnsi" w:hAnsiTheme="minorHAnsi"/>
          <w:sz w:val="24"/>
          <w:szCs w:val="24"/>
        </w:rPr>
        <w:t>XI,</w:t>
      </w:r>
      <w:r w:rsidRPr="00DC4FF6">
        <w:rPr>
          <w:rFonts w:asciiTheme="minorHAnsi" w:hAnsiTheme="minorHAnsi"/>
          <w:sz w:val="24"/>
          <w:szCs w:val="24"/>
        </w:rPr>
        <w:t xml:space="preserve"> and the Kent Regional Cricket League.</w:t>
      </w:r>
    </w:p>
    <w:p w14:paraId="04E61468" w14:textId="77777777" w:rsidR="002C0E50" w:rsidRPr="006605E3" w:rsidRDefault="002C0E50" w:rsidP="006605E3">
      <w:pPr>
        <w:rPr>
          <w:rFonts w:asciiTheme="minorHAnsi" w:hAnsiTheme="minorHAnsi"/>
        </w:rPr>
      </w:pPr>
    </w:p>
    <w:p w14:paraId="09A99FEB" w14:textId="77777777" w:rsidR="002C0E50" w:rsidRPr="00DC4FF6" w:rsidRDefault="00C56CF6" w:rsidP="002C0E50">
      <w:pPr>
        <w:pStyle w:val="BodyText"/>
        <w:spacing w:line="220" w:lineRule="auto"/>
        <w:ind w:right="270"/>
        <w:rPr>
          <w:rFonts w:asciiTheme="minorHAnsi" w:hAnsiTheme="minorHAnsi"/>
          <w:color w:val="231F20"/>
          <w:sz w:val="24"/>
          <w:szCs w:val="24"/>
        </w:rPr>
      </w:pPr>
      <w:r w:rsidRPr="00DC4FF6">
        <w:rPr>
          <w:rFonts w:asciiTheme="minorHAnsi" w:hAnsiTheme="minorHAnsi"/>
          <w:color w:val="231F20"/>
          <w:sz w:val="24"/>
          <w:szCs w:val="24"/>
        </w:rPr>
        <w:t>16.8 Notwithstanding 16.2, 16.3, 16.4, 16.5, 16.6 and 16.7, promotion of qualifying Clubs will be dependent upon facilities of a commensurate standard, and the Management Committee shall have the express power to deny promotion, on the recommendation of the Ground Sub Committee, and to vary the arrangements for promotion and relegation accordingly.</w:t>
      </w:r>
    </w:p>
    <w:p w14:paraId="4B68AE72" w14:textId="77777777" w:rsidR="002C0E50" w:rsidRPr="006605E3" w:rsidRDefault="002C0E50" w:rsidP="006605E3">
      <w:pPr>
        <w:rPr>
          <w:rFonts w:asciiTheme="minorHAnsi" w:hAnsiTheme="minorHAnsi"/>
        </w:rPr>
      </w:pPr>
    </w:p>
    <w:p w14:paraId="09F92E79" w14:textId="77777777" w:rsidR="00186C49" w:rsidRPr="00DC4FF6" w:rsidRDefault="00C56CF6" w:rsidP="002C0E50">
      <w:pPr>
        <w:pStyle w:val="BodyText"/>
        <w:spacing w:line="220" w:lineRule="auto"/>
        <w:ind w:right="270"/>
        <w:rPr>
          <w:rFonts w:asciiTheme="minorHAnsi" w:hAnsiTheme="minorHAnsi"/>
          <w:color w:val="231F20"/>
          <w:sz w:val="24"/>
          <w:szCs w:val="24"/>
        </w:rPr>
      </w:pPr>
      <w:r w:rsidRPr="00DC4FF6">
        <w:rPr>
          <w:rFonts w:asciiTheme="minorHAnsi" w:hAnsiTheme="minorHAnsi"/>
          <w:color w:val="231F20"/>
          <w:sz w:val="24"/>
          <w:szCs w:val="24"/>
        </w:rPr>
        <w:t>16.9 Notwithstanding 16.2, 16.3, 16.4, 16.5, 16.6 and 16.7, promotion of qualifying Clubs will be</w:t>
      </w:r>
      <w:r w:rsidRPr="00DC4FF6">
        <w:rPr>
          <w:rFonts w:asciiTheme="minorHAnsi" w:hAnsiTheme="minorHAnsi"/>
          <w:color w:val="231F20"/>
          <w:spacing w:val="-25"/>
          <w:sz w:val="24"/>
          <w:szCs w:val="24"/>
        </w:rPr>
        <w:t xml:space="preserve"> </w:t>
      </w:r>
      <w:r w:rsidRPr="00DC4FF6">
        <w:rPr>
          <w:rFonts w:asciiTheme="minorHAnsi" w:hAnsiTheme="minorHAnsi"/>
          <w:color w:val="231F20"/>
          <w:sz w:val="24"/>
          <w:szCs w:val="24"/>
        </w:rPr>
        <w:t xml:space="preserve">dependent on all payment of all outstanding due to their previous League and the Committee shall </w:t>
      </w:r>
      <w:r w:rsidRPr="00DC4FF6">
        <w:rPr>
          <w:rFonts w:asciiTheme="minorHAnsi" w:hAnsiTheme="minorHAnsi"/>
          <w:color w:val="231F20"/>
          <w:spacing w:val="-3"/>
          <w:sz w:val="24"/>
          <w:szCs w:val="24"/>
        </w:rPr>
        <w:t xml:space="preserve">have </w:t>
      </w:r>
      <w:r w:rsidRPr="00DC4FF6">
        <w:rPr>
          <w:rFonts w:asciiTheme="minorHAnsi" w:hAnsiTheme="minorHAnsi"/>
          <w:color w:val="231F20"/>
          <w:sz w:val="24"/>
          <w:szCs w:val="24"/>
        </w:rPr>
        <w:t>the express</w:t>
      </w:r>
      <w:r w:rsidRPr="00DC4FF6">
        <w:rPr>
          <w:rFonts w:asciiTheme="minorHAnsi" w:hAnsiTheme="minorHAnsi"/>
          <w:color w:val="231F20"/>
          <w:spacing w:val="-4"/>
          <w:sz w:val="24"/>
          <w:szCs w:val="24"/>
        </w:rPr>
        <w:t xml:space="preserve"> </w:t>
      </w:r>
      <w:r w:rsidRPr="00DC4FF6">
        <w:rPr>
          <w:rFonts w:asciiTheme="minorHAnsi" w:hAnsiTheme="minorHAnsi"/>
          <w:color w:val="231F20"/>
          <w:sz w:val="24"/>
          <w:szCs w:val="24"/>
        </w:rPr>
        <w:t>power</w:t>
      </w:r>
      <w:r w:rsidRPr="00DC4FF6">
        <w:rPr>
          <w:rFonts w:asciiTheme="minorHAnsi" w:hAnsiTheme="minorHAnsi"/>
          <w:color w:val="231F20"/>
          <w:spacing w:val="-4"/>
          <w:sz w:val="24"/>
          <w:szCs w:val="24"/>
        </w:rPr>
        <w:t xml:space="preserve"> </w:t>
      </w:r>
      <w:r w:rsidRPr="00DC4FF6">
        <w:rPr>
          <w:rFonts w:asciiTheme="minorHAnsi" w:hAnsiTheme="minorHAnsi"/>
          <w:color w:val="231F20"/>
          <w:sz w:val="24"/>
          <w:szCs w:val="24"/>
        </w:rPr>
        <w:t>to</w:t>
      </w:r>
      <w:r w:rsidRPr="00DC4FF6">
        <w:rPr>
          <w:rFonts w:asciiTheme="minorHAnsi" w:hAnsiTheme="minorHAnsi"/>
          <w:color w:val="231F20"/>
          <w:spacing w:val="-3"/>
          <w:sz w:val="24"/>
          <w:szCs w:val="24"/>
        </w:rPr>
        <w:t xml:space="preserve"> </w:t>
      </w:r>
      <w:r w:rsidRPr="00DC4FF6">
        <w:rPr>
          <w:rFonts w:asciiTheme="minorHAnsi" w:hAnsiTheme="minorHAnsi"/>
          <w:color w:val="231F20"/>
          <w:sz w:val="24"/>
          <w:szCs w:val="24"/>
        </w:rPr>
        <w:t>deny</w:t>
      </w:r>
      <w:r w:rsidRPr="00DC4FF6">
        <w:rPr>
          <w:rFonts w:asciiTheme="minorHAnsi" w:hAnsiTheme="minorHAnsi"/>
          <w:color w:val="231F20"/>
          <w:spacing w:val="-4"/>
          <w:sz w:val="24"/>
          <w:szCs w:val="24"/>
        </w:rPr>
        <w:t xml:space="preserve"> </w:t>
      </w:r>
      <w:r w:rsidRPr="00DC4FF6">
        <w:rPr>
          <w:rFonts w:asciiTheme="minorHAnsi" w:hAnsiTheme="minorHAnsi"/>
          <w:color w:val="231F20"/>
          <w:sz w:val="24"/>
          <w:szCs w:val="24"/>
        </w:rPr>
        <w:t>promotion,</w:t>
      </w:r>
      <w:r w:rsidRPr="00DC4FF6">
        <w:rPr>
          <w:rFonts w:asciiTheme="minorHAnsi" w:hAnsiTheme="minorHAnsi"/>
          <w:color w:val="231F20"/>
          <w:spacing w:val="-18"/>
          <w:sz w:val="24"/>
          <w:szCs w:val="24"/>
        </w:rPr>
        <w:t xml:space="preserve"> </w:t>
      </w:r>
      <w:r w:rsidRPr="00DC4FF6">
        <w:rPr>
          <w:rFonts w:asciiTheme="minorHAnsi" w:hAnsiTheme="minorHAnsi"/>
          <w:color w:val="231F20"/>
          <w:sz w:val="24"/>
          <w:szCs w:val="24"/>
        </w:rPr>
        <w:t>if</w:t>
      </w:r>
      <w:r w:rsidRPr="00DC4FF6">
        <w:rPr>
          <w:rFonts w:asciiTheme="minorHAnsi" w:hAnsiTheme="minorHAnsi"/>
          <w:color w:val="231F20"/>
          <w:spacing w:val="-5"/>
          <w:sz w:val="24"/>
          <w:szCs w:val="24"/>
        </w:rPr>
        <w:t xml:space="preserve"> </w:t>
      </w:r>
      <w:r w:rsidRPr="00DC4FF6">
        <w:rPr>
          <w:rFonts w:asciiTheme="minorHAnsi" w:hAnsiTheme="minorHAnsi"/>
          <w:color w:val="231F20"/>
          <w:sz w:val="24"/>
          <w:szCs w:val="24"/>
        </w:rPr>
        <w:t>any</w:t>
      </w:r>
      <w:r w:rsidRPr="00DC4FF6">
        <w:rPr>
          <w:rFonts w:asciiTheme="minorHAnsi" w:hAnsiTheme="minorHAnsi"/>
          <w:color w:val="231F20"/>
          <w:spacing w:val="-3"/>
          <w:sz w:val="24"/>
          <w:szCs w:val="24"/>
        </w:rPr>
        <w:t xml:space="preserve"> </w:t>
      </w:r>
      <w:r w:rsidRPr="00DC4FF6">
        <w:rPr>
          <w:rFonts w:asciiTheme="minorHAnsi" w:hAnsiTheme="minorHAnsi"/>
          <w:color w:val="231F20"/>
          <w:sz w:val="24"/>
          <w:szCs w:val="24"/>
        </w:rPr>
        <w:t>dues</w:t>
      </w:r>
      <w:r w:rsidRPr="00DC4FF6">
        <w:rPr>
          <w:rFonts w:asciiTheme="minorHAnsi" w:hAnsiTheme="minorHAnsi"/>
          <w:color w:val="231F20"/>
          <w:spacing w:val="-4"/>
          <w:sz w:val="24"/>
          <w:szCs w:val="24"/>
        </w:rPr>
        <w:t xml:space="preserve"> </w:t>
      </w:r>
      <w:r w:rsidRPr="00DC4FF6">
        <w:rPr>
          <w:rFonts w:asciiTheme="minorHAnsi" w:hAnsiTheme="minorHAnsi"/>
          <w:color w:val="231F20"/>
          <w:sz w:val="24"/>
          <w:szCs w:val="24"/>
        </w:rPr>
        <w:t>remain outstanding.</w:t>
      </w:r>
    </w:p>
    <w:p w14:paraId="37789061" w14:textId="77777777" w:rsidR="00C56CF6" w:rsidRPr="006605E3" w:rsidRDefault="00C56CF6" w:rsidP="006605E3">
      <w:pPr>
        <w:rPr>
          <w:rFonts w:asciiTheme="minorHAnsi" w:hAnsiTheme="minorHAnsi"/>
        </w:rPr>
      </w:pPr>
    </w:p>
    <w:p w14:paraId="2747AA76" w14:textId="77777777" w:rsidR="00186C49" w:rsidRPr="00DC4FF6" w:rsidRDefault="00186C49" w:rsidP="00186C49">
      <w:pPr>
        <w:pStyle w:val="BodyText"/>
        <w:spacing w:before="5"/>
        <w:ind w:left="105"/>
        <w:rPr>
          <w:rFonts w:asciiTheme="minorHAnsi" w:hAnsiTheme="minorHAnsi"/>
          <w:sz w:val="24"/>
          <w:szCs w:val="24"/>
        </w:rPr>
      </w:pPr>
      <w:r w:rsidRPr="00DC4FF6">
        <w:rPr>
          <w:rFonts w:asciiTheme="minorHAnsi" w:hAnsiTheme="minorHAnsi"/>
          <w:sz w:val="24"/>
          <w:szCs w:val="24"/>
        </w:rPr>
        <w:t>16.10 In the event of a side being denied promotion for any reason, the side finishing in 9th    place in the Division above will not be relegated.</w:t>
      </w:r>
    </w:p>
    <w:p w14:paraId="036346D0" w14:textId="77777777" w:rsidR="00186C49" w:rsidRPr="006605E3" w:rsidRDefault="00186C49" w:rsidP="006605E3">
      <w:pPr>
        <w:rPr>
          <w:rFonts w:asciiTheme="minorHAnsi" w:hAnsiTheme="minorHAnsi"/>
        </w:rPr>
      </w:pPr>
      <w:r w:rsidRPr="00DC4FF6">
        <w:t xml:space="preserve"> </w:t>
      </w:r>
    </w:p>
    <w:p w14:paraId="0617ECCD" w14:textId="33A2701F" w:rsidR="00181C55" w:rsidRDefault="00C56CF6" w:rsidP="00DC4FF6">
      <w:pPr>
        <w:pStyle w:val="BodyText"/>
        <w:spacing w:before="1" w:line="220" w:lineRule="auto"/>
        <w:ind w:right="15"/>
        <w:rPr>
          <w:rFonts w:asciiTheme="minorHAnsi" w:hAnsiTheme="minorHAnsi"/>
          <w:color w:val="231F20"/>
          <w:sz w:val="24"/>
          <w:szCs w:val="24"/>
        </w:rPr>
      </w:pPr>
      <w:r w:rsidRPr="00DC4FF6">
        <w:rPr>
          <w:rFonts w:asciiTheme="minorHAnsi" w:hAnsiTheme="minorHAnsi"/>
          <w:color w:val="231F20"/>
          <w:sz w:val="24"/>
          <w:szCs w:val="24"/>
        </w:rPr>
        <w:t xml:space="preserve">16.11 It is a fundamental condition of Full Membership and Associate Membership of the League that Clubs endorse the unfettered jurisdiction of the Management Committee in this </w:t>
      </w:r>
      <w:r w:rsidR="006728CB" w:rsidRPr="00DC4FF6">
        <w:rPr>
          <w:rFonts w:asciiTheme="minorHAnsi" w:hAnsiTheme="minorHAnsi"/>
          <w:color w:val="231F20"/>
          <w:sz w:val="24"/>
          <w:szCs w:val="24"/>
        </w:rPr>
        <w:t>regard and</w:t>
      </w:r>
      <w:r w:rsidRPr="00DC4FF6">
        <w:rPr>
          <w:rFonts w:asciiTheme="minorHAnsi" w:hAnsiTheme="minorHAnsi"/>
          <w:color w:val="231F20"/>
          <w:sz w:val="24"/>
          <w:szCs w:val="24"/>
        </w:rPr>
        <w:t xml:space="preserve"> accept without reservation that their decisions are binding and not subject to appeal.</w:t>
      </w:r>
    </w:p>
    <w:p w14:paraId="79B43521" w14:textId="11672FB6" w:rsidR="00DC4FF6" w:rsidRPr="006605E3" w:rsidRDefault="00DC4FF6" w:rsidP="006605E3">
      <w:pPr>
        <w:rPr>
          <w:rFonts w:asciiTheme="minorHAnsi" w:hAnsiTheme="minorHAnsi"/>
        </w:rPr>
      </w:pPr>
    </w:p>
    <w:p w14:paraId="6C3B0A54" w14:textId="020F10D9" w:rsidR="00FB32E6" w:rsidRDefault="00FB32E6" w:rsidP="006605E3">
      <w:pPr>
        <w:rPr>
          <w:rFonts w:asciiTheme="minorHAnsi" w:hAnsiTheme="minorHAnsi"/>
        </w:rPr>
      </w:pPr>
    </w:p>
    <w:p w14:paraId="1705FCD9" w14:textId="77777777" w:rsidR="0068633D" w:rsidRPr="006605E3" w:rsidRDefault="0068633D" w:rsidP="006605E3">
      <w:pPr>
        <w:rPr>
          <w:rFonts w:asciiTheme="minorHAnsi" w:hAnsiTheme="minorHAnsi"/>
        </w:rPr>
      </w:pPr>
    </w:p>
    <w:p w14:paraId="739D2E60" w14:textId="04ABF638" w:rsidR="00181C55" w:rsidRPr="00DC4FF6" w:rsidRDefault="00181C55" w:rsidP="00181C55">
      <w:pPr>
        <w:pStyle w:val="Heading6"/>
        <w:spacing w:before="155"/>
        <w:rPr>
          <w:rFonts w:asciiTheme="minorHAnsi" w:hAnsiTheme="minorHAnsi"/>
          <w:sz w:val="32"/>
          <w:szCs w:val="32"/>
        </w:rPr>
      </w:pPr>
      <w:r w:rsidRPr="00DC4FF6">
        <w:rPr>
          <w:rFonts w:asciiTheme="minorHAnsi" w:hAnsiTheme="minorHAnsi"/>
          <w:color w:val="231F20"/>
          <w:sz w:val="32"/>
          <w:szCs w:val="32"/>
        </w:rPr>
        <w:lastRenderedPageBreak/>
        <w:t>17. ELIGIBILITY OF PLAYERS</w:t>
      </w:r>
    </w:p>
    <w:p w14:paraId="70091C5F" w14:textId="77777777" w:rsidR="00181C55" w:rsidRPr="006605E3" w:rsidRDefault="00181C55" w:rsidP="006605E3">
      <w:pPr>
        <w:rPr>
          <w:rFonts w:asciiTheme="minorHAnsi" w:hAnsiTheme="minorHAnsi"/>
        </w:rPr>
      </w:pPr>
    </w:p>
    <w:p w14:paraId="28926053" w14:textId="185A448F" w:rsidR="00181C55" w:rsidRPr="00DC4FF6" w:rsidRDefault="00181C55" w:rsidP="00181C55">
      <w:pPr>
        <w:pStyle w:val="BodyText"/>
        <w:spacing w:before="1" w:line="220" w:lineRule="auto"/>
        <w:ind w:right="125"/>
        <w:rPr>
          <w:rFonts w:asciiTheme="minorHAnsi" w:hAnsiTheme="minorHAnsi"/>
          <w:sz w:val="24"/>
          <w:szCs w:val="24"/>
        </w:rPr>
      </w:pPr>
      <w:r w:rsidRPr="00DC4FF6">
        <w:rPr>
          <w:rFonts w:asciiTheme="minorHAnsi" w:hAnsiTheme="minorHAnsi"/>
          <w:color w:val="231F20"/>
          <w:sz w:val="24"/>
          <w:szCs w:val="24"/>
        </w:rPr>
        <w:t>17.1 Clubs must register all players in one of the following three categories:</w:t>
      </w:r>
    </w:p>
    <w:p w14:paraId="6A7708E5" w14:textId="77777777" w:rsidR="00181C55" w:rsidRPr="006605E3" w:rsidRDefault="00181C55" w:rsidP="006605E3">
      <w:pPr>
        <w:rPr>
          <w:rFonts w:asciiTheme="minorHAnsi" w:hAnsiTheme="minorHAnsi"/>
        </w:rPr>
      </w:pPr>
    </w:p>
    <w:p w14:paraId="4B9CF9F5" w14:textId="77777777" w:rsidR="00C56CF6" w:rsidRPr="00DC4FF6" w:rsidRDefault="00C56CF6" w:rsidP="00C56CF6">
      <w:pPr>
        <w:pStyle w:val="BodyText"/>
        <w:spacing w:before="1" w:line="220" w:lineRule="auto"/>
        <w:ind w:right="158"/>
        <w:jc w:val="both"/>
        <w:rPr>
          <w:rFonts w:asciiTheme="minorHAnsi" w:hAnsiTheme="minorHAnsi" w:cstheme="minorHAnsi"/>
          <w:sz w:val="24"/>
          <w:szCs w:val="24"/>
        </w:rPr>
      </w:pPr>
      <w:r w:rsidRPr="00DC4FF6">
        <w:rPr>
          <w:rFonts w:asciiTheme="minorHAnsi" w:hAnsiTheme="minorHAnsi" w:cstheme="minorHAnsi"/>
          <w:sz w:val="24"/>
          <w:szCs w:val="24"/>
        </w:rPr>
        <w:t>Category 1 - All players, except those in Categories</w:t>
      </w:r>
      <w:r w:rsidRPr="00DC4FF6">
        <w:rPr>
          <w:rFonts w:asciiTheme="minorHAnsi" w:hAnsiTheme="minorHAnsi" w:cstheme="minorHAnsi"/>
          <w:spacing w:val="-29"/>
          <w:sz w:val="24"/>
          <w:szCs w:val="24"/>
        </w:rPr>
        <w:t xml:space="preserve"> </w:t>
      </w:r>
      <w:r w:rsidRPr="00DC4FF6">
        <w:rPr>
          <w:rFonts w:asciiTheme="minorHAnsi" w:hAnsiTheme="minorHAnsi" w:cstheme="minorHAnsi"/>
          <w:spacing w:val="-12"/>
          <w:sz w:val="24"/>
          <w:szCs w:val="24"/>
        </w:rPr>
        <w:t xml:space="preserve">2 </w:t>
      </w:r>
      <w:r w:rsidRPr="00DC4FF6">
        <w:rPr>
          <w:rFonts w:asciiTheme="minorHAnsi" w:hAnsiTheme="minorHAnsi" w:cstheme="minorHAnsi"/>
          <w:sz w:val="24"/>
          <w:szCs w:val="24"/>
        </w:rPr>
        <w:t xml:space="preserve">and 3, </w:t>
      </w:r>
    </w:p>
    <w:p w14:paraId="602E1188" w14:textId="76ECE7C0" w:rsidR="00C56CF6" w:rsidRPr="00DC4FF6" w:rsidRDefault="00C56CF6" w:rsidP="00C56CF6">
      <w:pPr>
        <w:pStyle w:val="BodyText"/>
        <w:spacing w:before="1" w:line="220" w:lineRule="auto"/>
        <w:ind w:right="158"/>
        <w:jc w:val="both"/>
        <w:rPr>
          <w:rFonts w:asciiTheme="minorHAnsi" w:hAnsiTheme="minorHAnsi" w:cstheme="minorHAnsi"/>
          <w:sz w:val="24"/>
          <w:szCs w:val="24"/>
        </w:rPr>
      </w:pPr>
      <w:r w:rsidRPr="00DC4FF6">
        <w:rPr>
          <w:rFonts w:asciiTheme="minorHAnsi" w:hAnsiTheme="minorHAnsi" w:cstheme="minorHAnsi"/>
          <w:sz w:val="24"/>
          <w:szCs w:val="24"/>
        </w:rPr>
        <w:t xml:space="preserve">Category 2 - Players contracted to a </w:t>
      </w:r>
      <w:r w:rsidR="006728CB" w:rsidRPr="00DC4FF6">
        <w:rPr>
          <w:rFonts w:asciiTheme="minorHAnsi" w:hAnsiTheme="minorHAnsi" w:cstheme="minorHAnsi"/>
          <w:sz w:val="24"/>
          <w:szCs w:val="24"/>
        </w:rPr>
        <w:t>first-class</w:t>
      </w:r>
      <w:r w:rsidRPr="00DC4FF6">
        <w:rPr>
          <w:rFonts w:asciiTheme="minorHAnsi" w:hAnsiTheme="minorHAnsi" w:cstheme="minorHAnsi"/>
          <w:sz w:val="24"/>
          <w:szCs w:val="24"/>
        </w:rPr>
        <w:t xml:space="preserve"> County,</w:t>
      </w:r>
    </w:p>
    <w:p w14:paraId="62636CF7" w14:textId="77777777" w:rsidR="00C56CF6" w:rsidRPr="00DC4FF6" w:rsidRDefault="00C56CF6" w:rsidP="00C56CF6">
      <w:pPr>
        <w:pStyle w:val="BodyText"/>
        <w:spacing w:before="1" w:line="220" w:lineRule="auto"/>
        <w:ind w:right="158"/>
        <w:jc w:val="both"/>
        <w:rPr>
          <w:rFonts w:asciiTheme="minorHAnsi" w:hAnsiTheme="minorHAnsi" w:cstheme="minorHAnsi"/>
          <w:sz w:val="24"/>
          <w:szCs w:val="24"/>
        </w:rPr>
      </w:pPr>
      <w:r w:rsidRPr="00DC4FF6">
        <w:rPr>
          <w:rFonts w:asciiTheme="minorHAnsi" w:hAnsiTheme="minorHAnsi" w:cstheme="minorHAnsi"/>
          <w:sz w:val="24"/>
          <w:szCs w:val="24"/>
        </w:rPr>
        <w:t>Category 3 - Overseas</w:t>
      </w:r>
      <w:r w:rsidRPr="00DC4FF6">
        <w:rPr>
          <w:rFonts w:asciiTheme="minorHAnsi" w:hAnsiTheme="minorHAnsi" w:cstheme="minorHAnsi"/>
          <w:spacing w:val="-4"/>
          <w:sz w:val="24"/>
          <w:szCs w:val="24"/>
        </w:rPr>
        <w:t xml:space="preserve"> </w:t>
      </w:r>
      <w:r w:rsidRPr="00DC4FF6">
        <w:rPr>
          <w:rFonts w:asciiTheme="minorHAnsi" w:hAnsiTheme="minorHAnsi" w:cstheme="minorHAnsi"/>
          <w:sz w:val="24"/>
          <w:szCs w:val="24"/>
        </w:rPr>
        <w:t>Players</w:t>
      </w:r>
    </w:p>
    <w:p w14:paraId="1B58226A" w14:textId="77777777" w:rsidR="00C56CF6" w:rsidRPr="006605E3" w:rsidRDefault="00C56CF6" w:rsidP="006605E3">
      <w:pPr>
        <w:rPr>
          <w:rFonts w:asciiTheme="minorHAnsi" w:hAnsiTheme="minorHAnsi"/>
        </w:rPr>
      </w:pPr>
    </w:p>
    <w:p w14:paraId="1F2CF874" w14:textId="626F786C" w:rsidR="00C56CF6" w:rsidRPr="00DC4FF6" w:rsidRDefault="00C56CF6" w:rsidP="002C0E50">
      <w:pPr>
        <w:pStyle w:val="BodyText"/>
        <w:spacing w:line="220" w:lineRule="auto"/>
        <w:ind w:right="7"/>
        <w:rPr>
          <w:rFonts w:asciiTheme="minorHAnsi" w:hAnsiTheme="minorHAnsi" w:cstheme="minorHAnsi"/>
          <w:sz w:val="24"/>
          <w:szCs w:val="24"/>
        </w:rPr>
      </w:pPr>
      <w:r w:rsidRPr="00DC4FF6">
        <w:rPr>
          <w:rFonts w:asciiTheme="minorHAnsi" w:hAnsiTheme="minorHAnsi" w:cstheme="minorHAnsi"/>
          <w:color w:val="231F20"/>
          <w:sz w:val="24"/>
          <w:szCs w:val="24"/>
        </w:rPr>
        <w:t xml:space="preserve">Every player registered to play in the League explicitly acknowledges, by virtue of their registration, the Constitution of the </w:t>
      </w:r>
      <w:r w:rsidR="00181C55" w:rsidRPr="00DC4FF6">
        <w:rPr>
          <w:rFonts w:asciiTheme="minorHAnsi" w:hAnsiTheme="minorHAnsi" w:cstheme="minorHAnsi"/>
          <w:color w:val="231F20"/>
          <w:sz w:val="24"/>
          <w:szCs w:val="24"/>
        </w:rPr>
        <w:t>League,</w:t>
      </w:r>
      <w:r w:rsidRPr="00DC4FF6">
        <w:rPr>
          <w:rFonts w:asciiTheme="minorHAnsi" w:hAnsiTheme="minorHAnsi" w:cstheme="minorHAnsi"/>
          <w:color w:val="231F20"/>
          <w:sz w:val="24"/>
          <w:szCs w:val="24"/>
        </w:rPr>
        <w:t xml:space="preserve"> and the Playing Conditions, and in particular the powers of the League in</w:t>
      </w:r>
      <w:r w:rsidR="002C0E50" w:rsidRPr="00DC4FF6">
        <w:rPr>
          <w:rFonts w:asciiTheme="minorHAnsi" w:hAnsiTheme="minorHAnsi" w:cstheme="minorHAnsi"/>
          <w:sz w:val="24"/>
          <w:szCs w:val="24"/>
        </w:rPr>
        <w:t xml:space="preserve"> </w:t>
      </w:r>
      <w:r w:rsidRPr="00DC4FF6">
        <w:rPr>
          <w:rFonts w:asciiTheme="minorHAnsi" w:hAnsiTheme="minorHAnsi" w:cstheme="minorHAnsi"/>
          <w:color w:val="231F20"/>
          <w:sz w:val="24"/>
          <w:szCs w:val="24"/>
        </w:rPr>
        <w:t xml:space="preserve">relation to conduct and disciplinary </w:t>
      </w:r>
      <w:r w:rsidR="006728CB" w:rsidRPr="00DC4FF6">
        <w:rPr>
          <w:rFonts w:asciiTheme="minorHAnsi" w:hAnsiTheme="minorHAnsi" w:cstheme="minorHAnsi"/>
          <w:color w:val="231F20"/>
          <w:sz w:val="24"/>
          <w:szCs w:val="24"/>
        </w:rPr>
        <w:t>procedures and</w:t>
      </w:r>
      <w:r w:rsidRPr="00DC4FF6">
        <w:rPr>
          <w:rFonts w:asciiTheme="minorHAnsi" w:hAnsiTheme="minorHAnsi" w:cstheme="minorHAnsi"/>
          <w:color w:val="231F20"/>
          <w:sz w:val="24"/>
          <w:szCs w:val="24"/>
        </w:rPr>
        <w:t xml:space="preserve"> undertakes to be bound by them.</w:t>
      </w:r>
    </w:p>
    <w:p w14:paraId="1B44399C" w14:textId="77777777" w:rsidR="00C56CF6" w:rsidRPr="006605E3" w:rsidRDefault="00C56CF6" w:rsidP="006605E3">
      <w:pPr>
        <w:rPr>
          <w:rFonts w:asciiTheme="minorHAnsi" w:hAnsiTheme="minorHAnsi"/>
        </w:rPr>
      </w:pPr>
    </w:p>
    <w:p w14:paraId="2362C361" w14:textId="77777777" w:rsidR="00C56CF6" w:rsidRPr="00DC4FF6" w:rsidRDefault="00C56CF6" w:rsidP="00C56CF6">
      <w:pPr>
        <w:pStyle w:val="BodyText"/>
        <w:spacing w:line="220" w:lineRule="auto"/>
        <w:ind w:right="60"/>
        <w:rPr>
          <w:rFonts w:asciiTheme="minorHAnsi" w:hAnsiTheme="minorHAnsi" w:cstheme="minorHAnsi"/>
          <w:sz w:val="24"/>
          <w:szCs w:val="24"/>
        </w:rPr>
      </w:pPr>
      <w:r w:rsidRPr="00DC4FF6">
        <w:rPr>
          <w:rFonts w:asciiTheme="minorHAnsi" w:hAnsiTheme="minorHAnsi" w:cstheme="minorHAnsi"/>
          <w:color w:val="231F20"/>
          <w:sz w:val="24"/>
          <w:szCs w:val="24"/>
        </w:rPr>
        <w:t>17.2 Clubs must supply the following information on all players to the League prior to 20th April each year:</w:t>
      </w:r>
    </w:p>
    <w:p w14:paraId="1EEE3270" w14:textId="77777777" w:rsidR="00C56CF6" w:rsidRPr="006605E3" w:rsidRDefault="00C56CF6" w:rsidP="006605E3">
      <w:pPr>
        <w:rPr>
          <w:rFonts w:asciiTheme="minorHAnsi" w:hAnsiTheme="minorHAnsi"/>
        </w:rPr>
      </w:pPr>
    </w:p>
    <w:p w14:paraId="3311B021" w14:textId="77777777" w:rsidR="00C56CF6" w:rsidRPr="00DC4FF6" w:rsidRDefault="00C56CF6" w:rsidP="00C56CF6">
      <w:pPr>
        <w:pStyle w:val="BodyText"/>
        <w:spacing w:line="220" w:lineRule="auto"/>
        <w:ind w:right="175"/>
        <w:rPr>
          <w:rFonts w:asciiTheme="minorHAnsi" w:hAnsiTheme="minorHAnsi" w:cstheme="minorHAnsi"/>
          <w:b/>
          <w:sz w:val="24"/>
          <w:szCs w:val="24"/>
        </w:rPr>
      </w:pPr>
      <w:r w:rsidRPr="00DC4FF6">
        <w:rPr>
          <w:rFonts w:asciiTheme="minorHAnsi" w:hAnsiTheme="minorHAnsi" w:cstheme="minorHAnsi"/>
          <w:b/>
          <w:color w:val="231F20"/>
          <w:sz w:val="24"/>
          <w:szCs w:val="24"/>
        </w:rPr>
        <w:t>Surname, Initials, First Names, Current Address, including post code, Date of Birth, Country of birth (if outside UK, date of most recent entry into UK), Previous Clubs and Category of Player</w:t>
      </w:r>
    </w:p>
    <w:p w14:paraId="489EB9BB" w14:textId="77777777" w:rsidR="00C56CF6" w:rsidRPr="006605E3" w:rsidRDefault="00C56CF6" w:rsidP="006605E3">
      <w:pPr>
        <w:rPr>
          <w:rFonts w:asciiTheme="minorHAnsi" w:hAnsiTheme="minorHAnsi"/>
        </w:rPr>
      </w:pPr>
    </w:p>
    <w:p w14:paraId="0C480950" w14:textId="77777777" w:rsidR="00C56CF6" w:rsidRPr="00DC4FF6" w:rsidRDefault="00C56CF6" w:rsidP="00C56CF6">
      <w:pPr>
        <w:pStyle w:val="BodyText"/>
        <w:spacing w:before="1" w:line="220" w:lineRule="auto"/>
        <w:ind w:right="124"/>
        <w:rPr>
          <w:rFonts w:asciiTheme="minorHAnsi" w:hAnsiTheme="minorHAnsi" w:cstheme="minorHAnsi"/>
          <w:sz w:val="24"/>
          <w:szCs w:val="24"/>
        </w:rPr>
      </w:pPr>
      <w:r w:rsidRPr="00DC4FF6">
        <w:rPr>
          <w:rFonts w:asciiTheme="minorHAnsi" w:hAnsiTheme="minorHAnsi" w:cstheme="minorHAnsi"/>
          <w:color w:val="231F20"/>
          <w:sz w:val="24"/>
          <w:szCs w:val="24"/>
        </w:rPr>
        <w:t>17.3. Any subsequent registration must be received and approved at least 48 hours prior to the relevant League match.</w:t>
      </w:r>
    </w:p>
    <w:p w14:paraId="4299F563" w14:textId="77777777" w:rsidR="00C56CF6" w:rsidRPr="006605E3" w:rsidRDefault="00C56CF6" w:rsidP="006605E3">
      <w:pPr>
        <w:rPr>
          <w:rFonts w:asciiTheme="minorHAnsi" w:hAnsiTheme="minorHAnsi"/>
        </w:rPr>
      </w:pPr>
    </w:p>
    <w:p w14:paraId="2767C111" w14:textId="77777777" w:rsidR="002C0E50" w:rsidRPr="00DC4FF6" w:rsidRDefault="00C56CF6" w:rsidP="002C0E50">
      <w:pPr>
        <w:pStyle w:val="BodyText"/>
        <w:spacing w:line="220" w:lineRule="auto"/>
        <w:ind w:right="175"/>
        <w:rPr>
          <w:rFonts w:asciiTheme="minorHAnsi" w:hAnsiTheme="minorHAnsi" w:cstheme="minorHAnsi"/>
          <w:sz w:val="24"/>
          <w:szCs w:val="24"/>
        </w:rPr>
      </w:pPr>
      <w:r w:rsidRPr="00DC4FF6">
        <w:rPr>
          <w:rFonts w:asciiTheme="minorHAnsi" w:hAnsiTheme="minorHAnsi" w:cstheme="minorHAnsi"/>
          <w:color w:val="231F20"/>
          <w:sz w:val="24"/>
          <w:szCs w:val="24"/>
        </w:rPr>
        <w:t>17.4 Registration of a player shall at any time be dependent upon all financial and other obligations to his former Club having been discharged.</w:t>
      </w:r>
    </w:p>
    <w:p w14:paraId="52666471" w14:textId="77777777" w:rsidR="002C0E50" w:rsidRPr="006605E3" w:rsidRDefault="002C0E50" w:rsidP="006605E3">
      <w:pPr>
        <w:rPr>
          <w:rFonts w:asciiTheme="minorHAnsi" w:hAnsiTheme="minorHAnsi"/>
        </w:rPr>
      </w:pPr>
    </w:p>
    <w:p w14:paraId="3D2836E4" w14:textId="77777777" w:rsidR="00C56CF6" w:rsidRPr="00DC4FF6" w:rsidRDefault="00C56CF6" w:rsidP="002C0E50">
      <w:pPr>
        <w:pStyle w:val="BodyText"/>
        <w:spacing w:line="220" w:lineRule="auto"/>
        <w:ind w:right="175"/>
        <w:rPr>
          <w:rFonts w:asciiTheme="minorHAnsi" w:hAnsiTheme="minorHAnsi" w:cstheme="minorHAnsi"/>
          <w:sz w:val="24"/>
          <w:szCs w:val="24"/>
        </w:rPr>
      </w:pPr>
      <w:r w:rsidRPr="00DC4FF6">
        <w:rPr>
          <w:rFonts w:asciiTheme="minorHAnsi" w:hAnsiTheme="minorHAnsi" w:cstheme="minorHAnsi"/>
          <w:color w:val="231F20"/>
          <w:sz w:val="24"/>
          <w:szCs w:val="24"/>
        </w:rPr>
        <w:t>17.5 No player may be registered after 31st July each year without the express permission in writing of the League Management Committee. This will only be granted in the most exceptional circumstances.</w:t>
      </w:r>
    </w:p>
    <w:p w14:paraId="4ACE9BA0" w14:textId="77777777" w:rsidR="00C56CF6" w:rsidRPr="006605E3" w:rsidRDefault="00C56CF6" w:rsidP="006605E3">
      <w:pPr>
        <w:rPr>
          <w:rFonts w:asciiTheme="minorHAnsi" w:hAnsiTheme="minorHAnsi"/>
        </w:rPr>
      </w:pPr>
    </w:p>
    <w:p w14:paraId="733517F2" w14:textId="77777777" w:rsidR="00C56CF6" w:rsidRPr="00DC4FF6" w:rsidRDefault="00C56CF6" w:rsidP="00C56CF6">
      <w:pPr>
        <w:pStyle w:val="BodyText"/>
        <w:spacing w:before="1" w:line="220" w:lineRule="auto"/>
        <w:ind w:right="151"/>
        <w:rPr>
          <w:rFonts w:asciiTheme="minorHAnsi" w:hAnsiTheme="minorHAnsi" w:cstheme="minorHAnsi"/>
          <w:sz w:val="24"/>
          <w:szCs w:val="24"/>
        </w:rPr>
      </w:pPr>
      <w:r w:rsidRPr="00DC4FF6">
        <w:rPr>
          <w:rFonts w:asciiTheme="minorHAnsi" w:hAnsiTheme="minorHAnsi" w:cstheme="minorHAnsi"/>
          <w:color w:val="231F20"/>
          <w:sz w:val="24"/>
          <w:szCs w:val="24"/>
        </w:rPr>
        <w:t>17.6 Prior to 31st May each season, a Category 1 player may transfer to any other Club in the League with the approval of both his original Club and the League Management Committee. Approval must be granted at least 48 hours prior to the player being allowed to play for his new Club. Transfers will only be approved where a player has discharged all financial and other obligations to his former Club.</w:t>
      </w:r>
    </w:p>
    <w:p w14:paraId="56E4A26A" w14:textId="77777777" w:rsidR="00C56CF6" w:rsidRPr="006605E3" w:rsidRDefault="00C56CF6" w:rsidP="006605E3">
      <w:pPr>
        <w:rPr>
          <w:rFonts w:asciiTheme="minorHAnsi" w:hAnsiTheme="minorHAnsi"/>
        </w:rPr>
      </w:pPr>
    </w:p>
    <w:p w14:paraId="1C378DF5" w14:textId="77777777" w:rsidR="00C56CF6" w:rsidRPr="00DC4FF6" w:rsidRDefault="00C56CF6" w:rsidP="00C56CF6">
      <w:pPr>
        <w:pStyle w:val="BodyText"/>
        <w:spacing w:line="220" w:lineRule="auto"/>
        <w:ind w:right="329"/>
        <w:rPr>
          <w:rFonts w:asciiTheme="minorHAnsi" w:hAnsiTheme="minorHAnsi" w:cstheme="minorHAnsi"/>
          <w:sz w:val="24"/>
          <w:szCs w:val="24"/>
        </w:rPr>
      </w:pPr>
      <w:r w:rsidRPr="00DC4FF6">
        <w:rPr>
          <w:rFonts w:asciiTheme="minorHAnsi" w:hAnsiTheme="minorHAnsi" w:cstheme="minorHAnsi"/>
          <w:color w:val="231F20"/>
          <w:sz w:val="24"/>
          <w:szCs w:val="24"/>
        </w:rPr>
        <w:t>17.7 Category 2 and Category 3 players may not be transferred during the season.</w:t>
      </w:r>
    </w:p>
    <w:p w14:paraId="1A4DB47E" w14:textId="77777777" w:rsidR="00C56CF6" w:rsidRPr="006605E3" w:rsidRDefault="00C56CF6" w:rsidP="006605E3">
      <w:pPr>
        <w:rPr>
          <w:rFonts w:asciiTheme="minorHAnsi" w:hAnsiTheme="minorHAnsi"/>
        </w:rPr>
      </w:pPr>
    </w:p>
    <w:p w14:paraId="3211FA00" w14:textId="77777777" w:rsidR="00C56CF6" w:rsidRPr="00DC4FF6" w:rsidRDefault="00C56CF6" w:rsidP="00C56CF6">
      <w:pPr>
        <w:pStyle w:val="BodyText"/>
        <w:spacing w:line="220" w:lineRule="auto"/>
        <w:ind w:right="203"/>
        <w:rPr>
          <w:rFonts w:asciiTheme="minorHAnsi" w:hAnsiTheme="minorHAnsi" w:cstheme="minorHAnsi"/>
          <w:sz w:val="24"/>
          <w:szCs w:val="24"/>
        </w:rPr>
      </w:pPr>
      <w:r w:rsidRPr="00DC4FF6">
        <w:rPr>
          <w:rFonts w:asciiTheme="minorHAnsi" w:hAnsiTheme="minorHAnsi" w:cstheme="minorHAnsi"/>
          <w:color w:val="231F20"/>
          <w:sz w:val="24"/>
          <w:szCs w:val="24"/>
        </w:rPr>
        <w:t>17.8 Clubs will only be permitted one inward transfer after 20th April per season.</w:t>
      </w:r>
    </w:p>
    <w:p w14:paraId="76B09CA0" w14:textId="77777777" w:rsidR="00C56CF6" w:rsidRPr="006605E3" w:rsidRDefault="00C56CF6" w:rsidP="006605E3">
      <w:pPr>
        <w:rPr>
          <w:rFonts w:asciiTheme="minorHAnsi" w:hAnsiTheme="minorHAnsi"/>
        </w:rPr>
      </w:pPr>
    </w:p>
    <w:p w14:paraId="7075A307" w14:textId="77777777" w:rsidR="00C56CF6" w:rsidRPr="00DC4FF6" w:rsidRDefault="00C56CF6" w:rsidP="00C56CF6">
      <w:pPr>
        <w:pStyle w:val="BodyText"/>
        <w:spacing w:line="220" w:lineRule="auto"/>
        <w:ind w:right="168"/>
        <w:rPr>
          <w:rFonts w:asciiTheme="minorHAnsi" w:hAnsiTheme="minorHAnsi" w:cstheme="minorHAnsi"/>
          <w:sz w:val="24"/>
          <w:szCs w:val="24"/>
        </w:rPr>
      </w:pPr>
      <w:r w:rsidRPr="00DC4FF6">
        <w:rPr>
          <w:rFonts w:asciiTheme="minorHAnsi" w:hAnsiTheme="minorHAnsi" w:cstheme="minorHAnsi"/>
          <w:color w:val="231F20"/>
          <w:sz w:val="24"/>
          <w:szCs w:val="24"/>
        </w:rPr>
        <w:t xml:space="preserve">17.9 A player from a Club outside the </w:t>
      </w:r>
      <w:r w:rsidRPr="00DC4FF6">
        <w:rPr>
          <w:rFonts w:asciiTheme="minorHAnsi" w:hAnsiTheme="minorHAnsi" w:cstheme="minorHAnsi"/>
          <w:color w:val="231F20"/>
          <w:spacing w:val="-3"/>
          <w:sz w:val="24"/>
          <w:szCs w:val="24"/>
        </w:rPr>
        <w:t xml:space="preserve">Kent </w:t>
      </w:r>
      <w:r w:rsidRPr="00DC4FF6">
        <w:rPr>
          <w:rFonts w:asciiTheme="minorHAnsi" w:hAnsiTheme="minorHAnsi" w:cstheme="minorHAnsi"/>
          <w:color w:val="231F20"/>
          <w:sz w:val="24"/>
          <w:szCs w:val="24"/>
        </w:rPr>
        <w:t xml:space="preserve">League </w:t>
      </w:r>
      <w:r w:rsidRPr="00DC4FF6">
        <w:rPr>
          <w:rFonts w:asciiTheme="minorHAnsi" w:hAnsiTheme="minorHAnsi" w:cstheme="minorHAnsi"/>
          <w:color w:val="231F20"/>
          <w:spacing w:val="-3"/>
          <w:sz w:val="24"/>
          <w:szCs w:val="24"/>
        </w:rPr>
        <w:t xml:space="preserve">may </w:t>
      </w:r>
      <w:r w:rsidRPr="00DC4FF6">
        <w:rPr>
          <w:rFonts w:asciiTheme="minorHAnsi" w:hAnsiTheme="minorHAnsi" w:cstheme="minorHAnsi"/>
          <w:color w:val="231F20"/>
          <w:sz w:val="24"/>
          <w:szCs w:val="24"/>
        </w:rPr>
        <w:t xml:space="preserve">be registered at any time prior to 31st July provided that the Management Committee </w:t>
      </w:r>
      <w:r w:rsidRPr="00DC4FF6">
        <w:rPr>
          <w:rFonts w:asciiTheme="minorHAnsi" w:hAnsiTheme="minorHAnsi" w:cstheme="minorHAnsi"/>
          <w:color w:val="231F20"/>
          <w:spacing w:val="-3"/>
          <w:sz w:val="24"/>
          <w:szCs w:val="24"/>
        </w:rPr>
        <w:t xml:space="preserve">have </w:t>
      </w:r>
      <w:r w:rsidRPr="00DC4FF6">
        <w:rPr>
          <w:rFonts w:asciiTheme="minorHAnsi" w:hAnsiTheme="minorHAnsi" w:cstheme="minorHAnsi"/>
          <w:color w:val="231F20"/>
          <w:sz w:val="24"/>
          <w:szCs w:val="24"/>
        </w:rPr>
        <w:t>received consent in writing from both his former</w:t>
      </w:r>
      <w:r w:rsidRPr="00DC4FF6">
        <w:rPr>
          <w:rFonts w:asciiTheme="minorHAnsi" w:hAnsiTheme="minorHAnsi" w:cstheme="minorHAnsi"/>
          <w:color w:val="231F20"/>
          <w:spacing w:val="-23"/>
          <w:sz w:val="24"/>
          <w:szCs w:val="24"/>
        </w:rPr>
        <w:t xml:space="preserve"> </w:t>
      </w:r>
      <w:r w:rsidRPr="00DC4FF6">
        <w:rPr>
          <w:rFonts w:asciiTheme="minorHAnsi" w:hAnsiTheme="minorHAnsi" w:cstheme="minorHAnsi"/>
          <w:color w:val="231F20"/>
          <w:sz w:val="24"/>
          <w:szCs w:val="24"/>
        </w:rPr>
        <w:t>Club and the relevant League Management Committee, and provided that all the other conditions are met. Players so registered shall not be deemed to be</w:t>
      </w:r>
      <w:r w:rsidRPr="00DC4FF6">
        <w:rPr>
          <w:rFonts w:asciiTheme="minorHAnsi" w:hAnsiTheme="minorHAnsi" w:cstheme="minorHAnsi"/>
          <w:color w:val="231F20"/>
          <w:spacing w:val="-12"/>
          <w:sz w:val="24"/>
          <w:szCs w:val="24"/>
        </w:rPr>
        <w:t xml:space="preserve"> </w:t>
      </w:r>
      <w:r w:rsidRPr="00DC4FF6">
        <w:rPr>
          <w:rFonts w:asciiTheme="minorHAnsi" w:hAnsiTheme="minorHAnsi" w:cstheme="minorHAnsi"/>
          <w:color w:val="231F20"/>
          <w:sz w:val="24"/>
          <w:szCs w:val="24"/>
        </w:rPr>
        <w:t>transferred.</w:t>
      </w:r>
    </w:p>
    <w:p w14:paraId="6BFC3BF3" w14:textId="77777777" w:rsidR="00C56CF6" w:rsidRPr="006605E3" w:rsidRDefault="00C56CF6" w:rsidP="006605E3">
      <w:pPr>
        <w:rPr>
          <w:rFonts w:asciiTheme="minorHAnsi" w:hAnsiTheme="minorHAnsi"/>
        </w:rPr>
      </w:pPr>
    </w:p>
    <w:p w14:paraId="4694D595" w14:textId="446B9C9C" w:rsidR="00C56CF6" w:rsidRPr="00DC4FF6" w:rsidRDefault="00C56CF6" w:rsidP="00C56CF6">
      <w:pPr>
        <w:pStyle w:val="BodyText"/>
        <w:spacing w:before="1" w:line="220" w:lineRule="auto"/>
        <w:ind w:right="293"/>
        <w:rPr>
          <w:rFonts w:asciiTheme="minorHAnsi" w:hAnsiTheme="minorHAnsi" w:cstheme="minorHAnsi"/>
          <w:sz w:val="24"/>
          <w:szCs w:val="24"/>
        </w:rPr>
      </w:pPr>
      <w:r w:rsidRPr="00DC4FF6">
        <w:rPr>
          <w:rFonts w:asciiTheme="minorHAnsi" w:hAnsiTheme="minorHAnsi" w:cstheme="minorHAnsi"/>
          <w:color w:val="231F20"/>
          <w:sz w:val="24"/>
          <w:szCs w:val="24"/>
        </w:rPr>
        <w:t xml:space="preserve">17.10 No player who has declined an invitation to play for an ECB or County representative side shall be permitted to play in the League on the same </w:t>
      </w:r>
      <w:r w:rsidRPr="00DC4FF6">
        <w:rPr>
          <w:rFonts w:asciiTheme="minorHAnsi" w:hAnsiTheme="minorHAnsi" w:cstheme="minorHAnsi"/>
          <w:color w:val="231F20"/>
          <w:spacing w:val="-5"/>
          <w:sz w:val="24"/>
          <w:szCs w:val="24"/>
        </w:rPr>
        <w:t xml:space="preserve">day. </w:t>
      </w:r>
      <w:r w:rsidRPr="00DC4FF6">
        <w:rPr>
          <w:rFonts w:asciiTheme="minorHAnsi" w:hAnsiTheme="minorHAnsi" w:cstheme="minorHAnsi"/>
          <w:color w:val="231F20"/>
          <w:sz w:val="24"/>
          <w:szCs w:val="24"/>
        </w:rPr>
        <w:t>Where</w:t>
      </w:r>
      <w:r w:rsidRPr="00DC4FF6">
        <w:rPr>
          <w:rFonts w:asciiTheme="minorHAnsi" w:hAnsiTheme="minorHAnsi" w:cstheme="minorHAnsi"/>
          <w:color w:val="231F20"/>
          <w:spacing w:val="-6"/>
          <w:sz w:val="24"/>
          <w:szCs w:val="24"/>
        </w:rPr>
        <w:t xml:space="preserve"> </w:t>
      </w:r>
      <w:r w:rsidRPr="00DC4FF6">
        <w:rPr>
          <w:rFonts w:asciiTheme="minorHAnsi" w:hAnsiTheme="minorHAnsi" w:cstheme="minorHAnsi"/>
          <w:color w:val="231F20"/>
          <w:sz w:val="24"/>
          <w:szCs w:val="24"/>
        </w:rPr>
        <w:t>a</w:t>
      </w:r>
      <w:r w:rsidRPr="00DC4FF6">
        <w:rPr>
          <w:rFonts w:asciiTheme="minorHAnsi" w:hAnsiTheme="minorHAnsi" w:cstheme="minorHAnsi"/>
          <w:color w:val="231F20"/>
          <w:spacing w:val="-5"/>
          <w:sz w:val="24"/>
          <w:szCs w:val="24"/>
        </w:rPr>
        <w:t xml:space="preserve"> </w:t>
      </w:r>
      <w:r w:rsidRPr="00DC4FF6">
        <w:rPr>
          <w:rFonts w:asciiTheme="minorHAnsi" w:hAnsiTheme="minorHAnsi" w:cstheme="minorHAnsi"/>
          <w:color w:val="231F20"/>
          <w:sz w:val="24"/>
          <w:szCs w:val="24"/>
        </w:rPr>
        <w:t>representative</w:t>
      </w:r>
      <w:r w:rsidRPr="00DC4FF6">
        <w:rPr>
          <w:rFonts w:asciiTheme="minorHAnsi" w:hAnsiTheme="minorHAnsi" w:cstheme="minorHAnsi"/>
          <w:color w:val="231F20"/>
          <w:spacing w:val="-5"/>
          <w:sz w:val="24"/>
          <w:szCs w:val="24"/>
        </w:rPr>
        <w:t xml:space="preserve"> </w:t>
      </w:r>
      <w:r w:rsidRPr="00DC4FF6">
        <w:rPr>
          <w:rFonts w:asciiTheme="minorHAnsi" w:hAnsiTheme="minorHAnsi" w:cstheme="minorHAnsi"/>
          <w:color w:val="231F20"/>
          <w:sz w:val="24"/>
          <w:szCs w:val="24"/>
        </w:rPr>
        <w:t>match</w:t>
      </w:r>
      <w:r w:rsidRPr="00DC4FF6">
        <w:rPr>
          <w:rFonts w:asciiTheme="minorHAnsi" w:hAnsiTheme="minorHAnsi" w:cstheme="minorHAnsi"/>
          <w:color w:val="231F20"/>
          <w:spacing w:val="-5"/>
          <w:sz w:val="24"/>
          <w:szCs w:val="24"/>
        </w:rPr>
        <w:t xml:space="preserve"> </w:t>
      </w:r>
      <w:r w:rsidRPr="00DC4FF6">
        <w:rPr>
          <w:rFonts w:asciiTheme="minorHAnsi" w:hAnsiTheme="minorHAnsi" w:cstheme="minorHAnsi"/>
          <w:color w:val="231F20"/>
          <w:sz w:val="24"/>
          <w:szCs w:val="24"/>
        </w:rPr>
        <w:t>involves</w:t>
      </w:r>
      <w:r w:rsidRPr="00DC4FF6">
        <w:rPr>
          <w:rFonts w:asciiTheme="minorHAnsi" w:hAnsiTheme="minorHAnsi" w:cstheme="minorHAnsi"/>
          <w:color w:val="231F20"/>
          <w:spacing w:val="-5"/>
          <w:sz w:val="24"/>
          <w:szCs w:val="24"/>
        </w:rPr>
        <w:t xml:space="preserve"> </w:t>
      </w:r>
      <w:r w:rsidRPr="00DC4FF6">
        <w:rPr>
          <w:rFonts w:asciiTheme="minorHAnsi" w:hAnsiTheme="minorHAnsi" w:cstheme="minorHAnsi"/>
          <w:color w:val="231F20"/>
          <w:sz w:val="24"/>
          <w:szCs w:val="24"/>
        </w:rPr>
        <w:t>travel</w:t>
      </w:r>
      <w:r w:rsidRPr="00DC4FF6">
        <w:rPr>
          <w:rFonts w:asciiTheme="minorHAnsi" w:hAnsiTheme="minorHAnsi" w:cstheme="minorHAnsi"/>
          <w:color w:val="231F20"/>
          <w:spacing w:val="-5"/>
          <w:sz w:val="24"/>
          <w:szCs w:val="24"/>
        </w:rPr>
        <w:t xml:space="preserve"> </w:t>
      </w:r>
      <w:r w:rsidRPr="00DC4FF6">
        <w:rPr>
          <w:rFonts w:asciiTheme="minorHAnsi" w:hAnsiTheme="minorHAnsi" w:cstheme="minorHAnsi"/>
          <w:color w:val="231F20"/>
          <w:sz w:val="24"/>
          <w:szCs w:val="24"/>
        </w:rPr>
        <w:t>on</w:t>
      </w:r>
      <w:r w:rsidRPr="00DC4FF6">
        <w:rPr>
          <w:rFonts w:asciiTheme="minorHAnsi" w:hAnsiTheme="minorHAnsi" w:cstheme="minorHAnsi"/>
          <w:color w:val="231F20"/>
          <w:spacing w:val="-5"/>
          <w:sz w:val="24"/>
          <w:szCs w:val="24"/>
        </w:rPr>
        <w:t xml:space="preserve"> </w:t>
      </w:r>
      <w:r w:rsidRPr="00DC4FF6">
        <w:rPr>
          <w:rFonts w:asciiTheme="minorHAnsi" w:hAnsiTheme="minorHAnsi" w:cstheme="minorHAnsi"/>
          <w:color w:val="231F20"/>
          <w:sz w:val="24"/>
          <w:szCs w:val="24"/>
        </w:rPr>
        <w:t xml:space="preserve">the preceding or following day(s), this takes </w:t>
      </w:r>
      <w:r w:rsidR="006728CB" w:rsidRPr="00DC4FF6">
        <w:rPr>
          <w:rFonts w:asciiTheme="minorHAnsi" w:hAnsiTheme="minorHAnsi" w:cstheme="minorHAnsi"/>
          <w:color w:val="231F20"/>
          <w:sz w:val="24"/>
          <w:szCs w:val="24"/>
        </w:rPr>
        <w:t>priority,</w:t>
      </w:r>
      <w:r w:rsidRPr="00DC4FF6">
        <w:rPr>
          <w:rFonts w:asciiTheme="minorHAnsi" w:hAnsiTheme="minorHAnsi" w:cstheme="minorHAnsi"/>
          <w:color w:val="231F20"/>
          <w:sz w:val="24"/>
          <w:szCs w:val="24"/>
        </w:rPr>
        <w:t xml:space="preserve"> and the player </w:t>
      </w:r>
      <w:r w:rsidRPr="00DC4FF6">
        <w:rPr>
          <w:rFonts w:asciiTheme="minorHAnsi" w:hAnsiTheme="minorHAnsi" w:cstheme="minorHAnsi"/>
          <w:color w:val="231F20"/>
          <w:spacing w:val="-3"/>
          <w:sz w:val="24"/>
          <w:szCs w:val="24"/>
        </w:rPr>
        <w:t xml:space="preserve">may </w:t>
      </w:r>
      <w:r w:rsidRPr="00DC4FF6">
        <w:rPr>
          <w:rFonts w:asciiTheme="minorHAnsi" w:hAnsiTheme="minorHAnsi" w:cstheme="minorHAnsi"/>
          <w:color w:val="231F20"/>
          <w:sz w:val="24"/>
          <w:szCs w:val="24"/>
        </w:rPr>
        <w:t>not play in the League on those</w:t>
      </w:r>
      <w:r w:rsidRPr="00DC4FF6">
        <w:rPr>
          <w:rFonts w:asciiTheme="minorHAnsi" w:hAnsiTheme="minorHAnsi" w:cstheme="minorHAnsi"/>
          <w:color w:val="231F20"/>
          <w:spacing w:val="-28"/>
          <w:sz w:val="24"/>
          <w:szCs w:val="24"/>
        </w:rPr>
        <w:t xml:space="preserve"> </w:t>
      </w:r>
      <w:r w:rsidRPr="00DC4FF6">
        <w:rPr>
          <w:rFonts w:asciiTheme="minorHAnsi" w:hAnsiTheme="minorHAnsi" w:cstheme="minorHAnsi"/>
          <w:color w:val="231F20"/>
          <w:sz w:val="24"/>
          <w:szCs w:val="24"/>
        </w:rPr>
        <w:t>days.</w:t>
      </w:r>
    </w:p>
    <w:p w14:paraId="56D29C27" w14:textId="77777777" w:rsidR="00C56CF6" w:rsidRPr="006605E3" w:rsidRDefault="00C56CF6" w:rsidP="006605E3">
      <w:pPr>
        <w:rPr>
          <w:rFonts w:asciiTheme="minorHAnsi" w:hAnsiTheme="minorHAnsi"/>
        </w:rPr>
      </w:pPr>
    </w:p>
    <w:p w14:paraId="68BD7B01" w14:textId="20C545BB" w:rsidR="00C56CF6" w:rsidRDefault="00C56CF6" w:rsidP="00C56CF6">
      <w:pPr>
        <w:pStyle w:val="BodyText"/>
        <w:spacing w:before="1" w:line="220" w:lineRule="auto"/>
        <w:ind w:right="303"/>
        <w:rPr>
          <w:rFonts w:asciiTheme="minorHAnsi" w:hAnsiTheme="minorHAnsi" w:cstheme="minorHAnsi"/>
          <w:color w:val="231F20"/>
          <w:sz w:val="24"/>
          <w:szCs w:val="24"/>
        </w:rPr>
      </w:pPr>
      <w:r w:rsidRPr="00DC4FF6">
        <w:rPr>
          <w:rFonts w:asciiTheme="minorHAnsi" w:hAnsiTheme="minorHAnsi" w:cstheme="minorHAnsi"/>
          <w:color w:val="231F20"/>
          <w:sz w:val="24"/>
          <w:szCs w:val="24"/>
        </w:rPr>
        <w:lastRenderedPageBreak/>
        <w:t>17.11 No Club shall permit more than one overseas player per team in any League match.</w:t>
      </w:r>
    </w:p>
    <w:p w14:paraId="4B10E6A8" w14:textId="626D9F0F" w:rsidR="00D33078" w:rsidRDefault="00D33078" w:rsidP="00C56CF6">
      <w:pPr>
        <w:pStyle w:val="BodyText"/>
        <w:spacing w:before="1" w:line="220" w:lineRule="auto"/>
        <w:ind w:right="303"/>
        <w:rPr>
          <w:rFonts w:asciiTheme="minorHAnsi" w:hAnsiTheme="minorHAnsi" w:cstheme="minorHAnsi"/>
          <w:color w:val="231F20"/>
          <w:sz w:val="24"/>
          <w:szCs w:val="24"/>
        </w:rPr>
      </w:pPr>
    </w:p>
    <w:p w14:paraId="227BEF19" w14:textId="7B69CBA0" w:rsidR="00D33078" w:rsidRPr="00FB3A4C" w:rsidRDefault="00D33078" w:rsidP="00C56CF6">
      <w:pPr>
        <w:pStyle w:val="BodyText"/>
        <w:spacing w:before="1" w:line="220" w:lineRule="auto"/>
        <w:ind w:right="303"/>
        <w:rPr>
          <w:rFonts w:asciiTheme="minorHAnsi" w:hAnsiTheme="minorHAnsi" w:cstheme="minorHAnsi"/>
          <w:sz w:val="24"/>
          <w:szCs w:val="24"/>
        </w:rPr>
      </w:pPr>
      <w:r w:rsidRPr="00FB3A4C">
        <w:rPr>
          <w:rFonts w:asciiTheme="minorHAnsi" w:hAnsiTheme="minorHAnsi" w:cstheme="minorHAnsi"/>
          <w:sz w:val="24"/>
          <w:szCs w:val="24"/>
        </w:rPr>
        <w:t>17.12 A player will not be classified as an overseas player if the following conditions are met:</w:t>
      </w:r>
    </w:p>
    <w:p w14:paraId="24B5A819" w14:textId="77777777" w:rsidR="000A4DB0" w:rsidRPr="00FB3A4C" w:rsidRDefault="000A4DB0" w:rsidP="00C56CF6">
      <w:pPr>
        <w:pStyle w:val="BodyText"/>
        <w:spacing w:before="1" w:line="220" w:lineRule="auto"/>
        <w:ind w:right="303"/>
        <w:rPr>
          <w:rFonts w:asciiTheme="minorHAnsi" w:hAnsiTheme="minorHAnsi" w:cstheme="minorHAnsi"/>
          <w:sz w:val="24"/>
          <w:szCs w:val="24"/>
        </w:rPr>
      </w:pPr>
    </w:p>
    <w:p w14:paraId="13816623" w14:textId="548C00E7" w:rsidR="00D33078" w:rsidRPr="00FB3A4C" w:rsidRDefault="000A4DB0" w:rsidP="00C56CF6">
      <w:pPr>
        <w:pStyle w:val="BodyText"/>
        <w:spacing w:before="1" w:line="220" w:lineRule="auto"/>
        <w:ind w:right="303"/>
        <w:rPr>
          <w:rFonts w:asciiTheme="minorHAnsi" w:hAnsiTheme="minorHAnsi" w:cstheme="minorHAnsi"/>
          <w:sz w:val="24"/>
          <w:szCs w:val="24"/>
        </w:rPr>
      </w:pPr>
      <w:r w:rsidRPr="00FB3A4C">
        <w:rPr>
          <w:rFonts w:asciiTheme="minorHAnsi" w:hAnsiTheme="minorHAnsi" w:cstheme="minorHAnsi"/>
          <w:sz w:val="24"/>
          <w:szCs w:val="24"/>
        </w:rPr>
        <w:t>a) T</w:t>
      </w:r>
      <w:r w:rsidR="00D33078" w:rsidRPr="00FB3A4C">
        <w:rPr>
          <w:rFonts w:asciiTheme="minorHAnsi" w:hAnsiTheme="minorHAnsi" w:cstheme="minorHAnsi"/>
          <w:sz w:val="24"/>
          <w:szCs w:val="24"/>
        </w:rPr>
        <w:t>he player is a British Citizen and was born in England or Wales;</w:t>
      </w:r>
      <w:r w:rsidRPr="00FB3A4C">
        <w:rPr>
          <w:rFonts w:asciiTheme="minorHAnsi" w:hAnsiTheme="minorHAnsi" w:cstheme="minorHAnsi"/>
          <w:sz w:val="24"/>
          <w:szCs w:val="24"/>
        </w:rPr>
        <w:t xml:space="preserve"> or</w:t>
      </w:r>
    </w:p>
    <w:p w14:paraId="09D046A7" w14:textId="767C8C5E" w:rsidR="00D33078" w:rsidRPr="00FB3A4C" w:rsidRDefault="00D33078" w:rsidP="00D33078">
      <w:pPr>
        <w:pStyle w:val="BodyText"/>
        <w:spacing w:before="1" w:line="220" w:lineRule="auto"/>
        <w:ind w:right="303"/>
        <w:rPr>
          <w:rFonts w:asciiTheme="minorHAnsi" w:hAnsiTheme="minorHAnsi" w:cstheme="minorHAnsi"/>
          <w:sz w:val="24"/>
          <w:szCs w:val="24"/>
        </w:rPr>
      </w:pPr>
    </w:p>
    <w:p w14:paraId="1C2F237B" w14:textId="5765E75D" w:rsidR="00D33078" w:rsidRPr="00FB3A4C" w:rsidRDefault="00D33078" w:rsidP="000A4DB0">
      <w:pPr>
        <w:pStyle w:val="BodyText"/>
        <w:spacing w:before="1" w:line="220" w:lineRule="auto"/>
        <w:ind w:right="303"/>
        <w:rPr>
          <w:rFonts w:asciiTheme="minorHAnsi" w:hAnsiTheme="minorHAnsi" w:cstheme="minorHAnsi"/>
          <w:sz w:val="24"/>
          <w:szCs w:val="24"/>
        </w:rPr>
      </w:pPr>
      <w:r w:rsidRPr="00FB3A4C">
        <w:rPr>
          <w:rFonts w:asciiTheme="minorHAnsi" w:hAnsiTheme="minorHAnsi" w:cstheme="minorHAnsi"/>
          <w:sz w:val="24"/>
          <w:szCs w:val="24"/>
        </w:rPr>
        <w:t>b) The player has been resident in England or Wales for a minimum period of 210 days since 1st April of the preceding year AND</w:t>
      </w:r>
      <w:r w:rsidR="000A4DB0" w:rsidRPr="00FB3A4C">
        <w:rPr>
          <w:rFonts w:asciiTheme="minorHAnsi" w:hAnsiTheme="minorHAnsi" w:cstheme="minorHAnsi"/>
          <w:sz w:val="24"/>
          <w:szCs w:val="24"/>
        </w:rPr>
        <w:t xml:space="preserve"> t</w:t>
      </w:r>
      <w:r w:rsidRPr="00FB3A4C">
        <w:rPr>
          <w:rFonts w:asciiTheme="minorHAnsi" w:hAnsiTheme="minorHAnsi" w:cstheme="minorHAnsi"/>
          <w:sz w:val="24"/>
          <w:szCs w:val="24"/>
        </w:rPr>
        <w:t>he player has not played as a ‘home’, ‘local’ or ‘non-overseas’</w:t>
      </w:r>
      <w:r w:rsidR="000A4DB0" w:rsidRPr="00FB3A4C">
        <w:rPr>
          <w:rFonts w:asciiTheme="minorHAnsi" w:hAnsiTheme="minorHAnsi" w:cstheme="minorHAnsi"/>
          <w:sz w:val="24"/>
          <w:szCs w:val="24"/>
        </w:rPr>
        <w:t xml:space="preserve"> player in an overseas </w:t>
      </w:r>
      <w:r w:rsidRPr="00FB3A4C">
        <w:rPr>
          <w:rFonts w:asciiTheme="minorHAnsi" w:hAnsiTheme="minorHAnsi" w:cstheme="minorHAnsi"/>
          <w:sz w:val="24"/>
          <w:szCs w:val="24"/>
        </w:rPr>
        <w:t>league i</w:t>
      </w:r>
      <w:r w:rsidR="000A4DB0" w:rsidRPr="00FB3A4C">
        <w:rPr>
          <w:rFonts w:asciiTheme="minorHAnsi" w:hAnsiTheme="minorHAnsi" w:cstheme="minorHAnsi"/>
          <w:sz w:val="24"/>
          <w:szCs w:val="24"/>
        </w:rPr>
        <w:t xml:space="preserve">n the 12-month period up to and </w:t>
      </w:r>
      <w:r w:rsidRPr="00FB3A4C">
        <w:rPr>
          <w:rFonts w:asciiTheme="minorHAnsi" w:hAnsiTheme="minorHAnsi" w:cstheme="minorHAnsi"/>
          <w:sz w:val="24"/>
          <w:szCs w:val="24"/>
        </w:rPr>
        <w:t>including 31st March of the current o</w:t>
      </w:r>
      <w:r w:rsidR="000A4DB0" w:rsidRPr="00FB3A4C">
        <w:rPr>
          <w:rFonts w:asciiTheme="minorHAnsi" w:hAnsiTheme="minorHAnsi" w:cstheme="minorHAnsi"/>
          <w:sz w:val="24"/>
          <w:szCs w:val="24"/>
        </w:rPr>
        <w:t xml:space="preserve">r </w:t>
      </w:r>
      <w:r w:rsidRPr="00FB3A4C">
        <w:rPr>
          <w:rFonts w:asciiTheme="minorHAnsi" w:hAnsiTheme="minorHAnsi" w:cstheme="minorHAnsi"/>
          <w:sz w:val="24"/>
          <w:szCs w:val="24"/>
        </w:rPr>
        <w:t>preceding year.</w:t>
      </w:r>
    </w:p>
    <w:p w14:paraId="3D4E6FD3" w14:textId="12012A9E" w:rsidR="006A05F0" w:rsidRPr="00FB3A4C" w:rsidRDefault="006A05F0" w:rsidP="000A4DB0">
      <w:pPr>
        <w:pStyle w:val="BodyText"/>
        <w:spacing w:line="220" w:lineRule="auto"/>
        <w:ind w:left="0" w:right="54"/>
        <w:rPr>
          <w:rFonts w:asciiTheme="minorHAnsi" w:hAnsiTheme="minorHAnsi" w:cstheme="minorHAnsi"/>
          <w:b/>
          <w:bCs/>
          <w:sz w:val="24"/>
          <w:szCs w:val="24"/>
        </w:rPr>
      </w:pPr>
    </w:p>
    <w:p w14:paraId="43F66476" w14:textId="39841A4F" w:rsidR="00C56CF6" w:rsidRPr="00FB3A4C" w:rsidRDefault="000A4DB0" w:rsidP="00C56CF6">
      <w:pPr>
        <w:pStyle w:val="BodyText"/>
        <w:spacing w:line="220" w:lineRule="auto"/>
        <w:ind w:right="54"/>
        <w:rPr>
          <w:rFonts w:asciiTheme="minorHAnsi" w:hAnsiTheme="minorHAnsi" w:cstheme="minorHAnsi"/>
          <w:bCs/>
          <w:sz w:val="24"/>
          <w:szCs w:val="24"/>
        </w:rPr>
      </w:pPr>
      <w:r w:rsidRPr="00FB3A4C">
        <w:rPr>
          <w:rFonts w:asciiTheme="minorHAnsi" w:hAnsiTheme="minorHAnsi" w:cstheme="minorHAnsi"/>
          <w:bCs/>
          <w:sz w:val="24"/>
          <w:szCs w:val="24"/>
        </w:rPr>
        <w:t>17.13</w:t>
      </w:r>
      <w:r w:rsidR="00C56CF6" w:rsidRPr="00FB3A4C">
        <w:rPr>
          <w:rFonts w:asciiTheme="minorHAnsi" w:hAnsiTheme="minorHAnsi" w:cstheme="minorHAnsi"/>
          <w:bCs/>
          <w:sz w:val="24"/>
          <w:szCs w:val="24"/>
        </w:rPr>
        <w:t xml:space="preserve"> The Management Committee shall in addition </w:t>
      </w:r>
      <w:r w:rsidR="00C56CF6" w:rsidRPr="00FB3A4C">
        <w:rPr>
          <w:rFonts w:asciiTheme="minorHAnsi" w:hAnsiTheme="minorHAnsi" w:cstheme="minorHAnsi"/>
          <w:bCs/>
          <w:spacing w:val="-3"/>
          <w:sz w:val="24"/>
          <w:szCs w:val="24"/>
        </w:rPr>
        <w:t xml:space="preserve">have </w:t>
      </w:r>
      <w:r w:rsidR="00C56CF6" w:rsidRPr="00FB3A4C">
        <w:rPr>
          <w:rFonts w:asciiTheme="minorHAnsi" w:hAnsiTheme="minorHAnsi" w:cstheme="minorHAnsi"/>
          <w:bCs/>
          <w:sz w:val="24"/>
          <w:szCs w:val="24"/>
        </w:rPr>
        <w:t xml:space="preserve">the power to grant </w:t>
      </w:r>
      <w:r w:rsidRPr="00FB3A4C">
        <w:rPr>
          <w:rFonts w:asciiTheme="minorHAnsi" w:hAnsiTheme="minorHAnsi" w:cstheme="minorHAnsi"/>
          <w:bCs/>
          <w:sz w:val="24"/>
          <w:szCs w:val="24"/>
        </w:rPr>
        <w:t>exempt</w:t>
      </w:r>
      <w:r w:rsidR="00C56CF6" w:rsidRPr="00FB3A4C">
        <w:rPr>
          <w:rFonts w:asciiTheme="minorHAnsi" w:hAnsiTheme="minorHAnsi" w:cstheme="minorHAnsi"/>
          <w:bCs/>
          <w:sz w:val="24"/>
          <w:szCs w:val="24"/>
        </w:rPr>
        <w:t xml:space="preserve"> status to players </w:t>
      </w:r>
      <w:r w:rsidR="00C56CF6" w:rsidRPr="00FB3A4C">
        <w:rPr>
          <w:rFonts w:asciiTheme="minorHAnsi" w:hAnsiTheme="minorHAnsi" w:cstheme="minorHAnsi"/>
          <w:bCs/>
          <w:spacing w:val="-5"/>
          <w:sz w:val="24"/>
          <w:szCs w:val="24"/>
        </w:rPr>
        <w:t xml:space="preserve">who </w:t>
      </w:r>
      <w:r w:rsidR="00C56CF6" w:rsidRPr="00FB3A4C">
        <w:rPr>
          <w:rFonts w:asciiTheme="minorHAnsi" w:hAnsiTheme="minorHAnsi" w:cstheme="minorHAnsi"/>
          <w:bCs/>
          <w:spacing w:val="-3"/>
          <w:sz w:val="24"/>
          <w:szCs w:val="24"/>
        </w:rPr>
        <w:t xml:space="preserve">have </w:t>
      </w:r>
      <w:r w:rsidR="00C56CF6" w:rsidRPr="00FB3A4C">
        <w:rPr>
          <w:rFonts w:asciiTheme="minorHAnsi" w:hAnsiTheme="minorHAnsi" w:cstheme="minorHAnsi"/>
          <w:bCs/>
          <w:sz w:val="24"/>
          <w:szCs w:val="24"/>
        </w:rPr>
        <w:t>been reclassified as overseas players, and in cases where in their unfettered discretion they believe a relaxation of the rule to be</w:t>
      </w:r>
      <w:r w:rsidR="00C56CF6" w:rsidRPr="00FB3A4C">
        <w:rPr>
          <w:rFonts w:asciiTheme="minorHAnsi" w:hAnsiTheme="minorHAnsi" w:cstheme="minorHAnsi"/>
          <w:bCs/>
          <w:spacing w:val="-2"/>
          <w:sz w:val="24"/>
          <w:szCs w:val="24"/>
        </w:rPr>
        <w:t xml:space="preserve"> </w:t>
      </w:r>
      <w:r w:rsidR="00C56CF6" w:rsidRPr="00FB3A4C">
        <w:rPr>
          <w:rFonts w:asciiTheme="minorHAnsi" w:hAnsiTheme="minorHAnsi" w:cstheme="minorHAnsi"/>
          <w:bCs/>
          <w:sz w:val="24"/>
          <w:szCs w:val="24"/>
        </w:rPr>
        <w:t>appropriate.</w:t>
      </w:r>
    </w:p>
    <w:p w14:paraId="5E78D49D" w14:textId="77777777" w:rsidR="00C56CF6" w:rsidRPr="00FB3A4C" w:rsidRDefault="00C56CF6" w:rsidP="000B7036">
      <w:pPr>
        <w:rPr>
          <w:rFonts w:asciiTheme="minorHAnsi" w:hAnsiTheme="minorHAnsi"/>
        </w:rPr>
      </w:pPr>
    </w:p>
    <w:p w14:paraId="5C816B64" w14:textId="097F91EA" w:rsidR="00C56CF6" w:rsidRPr="00FB3A4C" w:rsidRDefault="000A4DB0" w:rsidP="00C56CF6">
      <w:pPr>
        <w:pStyle w:val="BodyText"/>
        <w:spacing w:line="220" w:lineRule="auto"/>
        <w:ind w:right="14"/>
        <w:rPr>
          <w:rFonts w:asciiTheme="minorHAnsi" w:hAnsiTheme="minorHAnsi" w:cstheme="minorHAnsi"/>
          <w:sz w:val="24"/>
          <w:szCs w:val="24"/>
        </w:rPr>
      </w:pPr>
      <w:r w:rsidRPr="00FB3A4C">
        <w:rPr>
          <w:rFonts w:asciiTheme="minorHAnsi" w:hAnsiTheme="minorHAnsi" w:cstheme="minorHAnsi"/>
          <w:sz w:val="24"/>
          <w:szCs w:val="24"/>
        </w:rPr>
        <w:t>17.14</w:t>
      </w:r>
      <w:r w:rsidR="00C56CF6" w:rsidRPr="00FB3A4C">
        <w:rPr>
          <w:rFonts w:asciiTheme="minorHAnsi" w:hAnsiTheme="minorHAnsi" w:cstheme="minorHAnsi"/>
          <w:sz w:val="24"/>
          <w:szCs w:val="24"/>
        </w:rPr>
        <w:t xml:space="preserve"> In addition to the foregoing eligibility rules, a male player who has played in a </w:t>
      </w:r>
      <w:proofErr w:type="spellStart"/>
      <w:r w:rsidR="006800F1" w:rsidRPr="00FB3A4C">
        <w:rPr>
          <w:rFonts w:asciiTheme="minorHAnsi" w:hAnsiTheme="minorHAnsi" w:cstheme="minorHAnsi"/>
          <w:sz w:val="24"/>
          <w:szCs w:val="24"/>
        </w:rPr>
        <w:t>r</w:t>
      </w:r>
      <w:r w:rsidR="005C477D" w:rsidRPr="00FB3A4C">
        <w:rPr>
          <w:rFonts w:asciiTheme="minorHAnsi" w:hAnsiTheme="minorHAnsi" w:cstheme="minorHAnsi"/>
          <w:sz w:val="24"/>
          <w:szCs w:val="24"/>
        </w:rPr>
        <w:t>ecogni</w:t>
      </w:r>
      <w:r w:rsidR="006800F1" w:rsidRPr="00FB3A4C">
        <w:rPr>
          <w:rFonts w:asciiTheme="minorHAnsi" w:hAnsiTheme="minorHAnsi" w:cstheme="minorHAnsi"/>
          <w:sz w:val="24"/>
          <w:szCs w:val="24"/>
        </w:rPr>
        <w:t>s</w:t>
      </w:r>
      <w:r w:rsidR="005C477D" w:rsidRPr="00FB3A4C">
        <w:rPr>
          <w:rFonts w:asciiTheme="minorHAnsi" w:hAnsiTheme="minorHAnsi" w:cstheme="minorHAnsi"/>
          <w:sz w:val="24"/>
          <w:szCs w:val="24"/>
        </w:rPr>
        <w:t>ed</w:t>
      </w:r>
      <w:proofErr w:type="spellEnd"/>
      <w:r w:rsidR="00C56CF6" w:rsidRPr="00FB3A4C">
        <w:rPr>
          <w:rFonts w:asciiTheme="minorHAnsi" w:hAnsiTheme="minorHAnsi" w:cstheme="minorHAnsi"/>
          <w:sz w:val="24"/>
          <w:szCs w:val="24"/>
        </w:rPr>
        <w:t xml:space="preserve"> </w:t>
      </w:r>
      <w:r w:rsidR="00C56CF6" w:rsidRPr="00FB3A4C">
        <w:rPr>
          <w:rFonts w:asciiTheme="minorHAnsi" w:hAnsiTheme="minorHAnsi" w:cstheme="minorHAnsi"/>
          <w:spacing w:val="-6"/>
          <w:sz w:val="24"/>
          <w:szCs w:val="24"/>
        </w:rPr>
        <w:t xml:space="preserve">Test </w:t>
      </w:r>
      <w:r w:rsidR="00C56CF6" w:rsidRPr="00FB3A4C">
        <w:rPr>
          <w:rFonts w:asciiTheme="minorHAnsi" w:hAnsiTheme="minorHAnsi" w:cstheme="minorHAnsi"/>
          <w:sz w:val="24"/>
          <w:szCs w:val="24"/>
        </w:rPr>
        <w:t xml:space="preserve">match, One </w:t>
      </w:r>
      <w:r w:rsidR="00C56CF6" w:rsidRPr="00FB3A4C">
        <w:rPr>
          <w:rFonts w:asciiTheme="minorHAnsi" w:hAnsiTheme="minorHAnsi" w:cstheme="minorHAnsi"/>
          <w:spacing w:val="-3"/>
          <w:sz w:val="24"/>
          <w:szCs w:val="24"/>
        </w:rPr>
        <w:t xml:space="preserve">Day </w:t>
      </w:r>
      <w:r w:rsidR="00C56CF6" w:rsidRPr="00FB3A4C">
        <w:rPr>
          <w:rFonts w:asciiTheme="minorHAnsi" w:hAnsiTheme="minorHAnsi" w:cstheme="minorHAnsi"/>
          <w:sz w:val="24"/>
          <w:szCs w:val="24"/>
        </w:rPr>
        <w:t>International or T20 International for a country which is a full member of the International Cricket Council, other than England, will be ineligible to play in the League during that calendar year and for the next three full seasons.</w:t>
      </w:r>
    </w:p>
    <w:p w14:paraId="6C01CBCB" w14:textId="77777777" w:rsidR="00C56CF6" w:rsidRPr="00FB3A4C" w:rsidRDefault="00C56CF6" w:rsidP="00BD1A2F">
      <w:pPr>
        <w:rPr>
          <w:rFonts w:asciiTheme="minorHAnsi" w:hAnsiTheme="minorHAnsi"/>
        </w:rPr>
      </w:pPr>
    </w:p>
    <w:p w14:paraId="1BF41D3D" w14:textId="4358F5B1" w:rsidR="00C56CF6" w:rsidRPr="00FB3A4C" w:rsidRDefault="000A4DB0" w:rsidP="00C56CF6">
      <w:pPr>
        <w:pStyle w:val="BodyText"/>
        <w:spacing w:line="220" w:lineRule="auto"/>
        <w:ind w:right="60"/>
        <w:rPr>
          <w:rFonts w:asciiTheme="minorHAnsi" w:hAnsiTheme="minorHAnsi" w:cstheme="minorHAnsi"/>
          <w:sz w:val="24"/>
          <w:szCs w:val="24"/>
        </w:rPr>
      </w:pPr>
      <w:r w:rsidRPr="00FB3A4C">
        <w:rPr>
          <w:rFonts w:asciiTheme="minorHAnsi" w:hAnsiTheme="minorHAnsi" w:cstheme="minorHAnsi"/>
          <w:sz w:val="24"/>
          <w:szCs w:val="24"/>
        </w:rPr>
        <w:t>17.15</w:t>
      </w:r>
      <w:r w:rsidR="00C56CF6" w:rsidRPr="00FB3A4C">
        <w:rPr>
          <w:rFonts w:asciiTheme="minorHAnsi" w:hAnsiTheme="minorHAnsi" w:cstheme="minorHAnsi"/>
          <w:sz w:val="24"/>
          <w:szCs w:val="24"/>
        </w:rPr>
        <w:t xml:space="preserve"> In the event of a breach of the eligibility rules, the offending Club shall automatically be deemed to have lost the match and shall receive no points. Their opponents shall be awarded the number of points receivable if the match had been forfeited to them, or the number of points actually gained, whichever is the greater.</w:t>
      </w:r>
    </w:p>
    <w:p w14:paraId="7F12759D" w14:textId="77777777" w:rsidR="00C56CF6" w:rsidRPr="00FB3A4C" w:rsidRDefault="00C56CF6" w:rsidP="00BD1A2F">
      <w:pPr>
        <w:rPr>
          <w:rFonts w:asciiTheme="minorHAnsi" w:hAnsiTheme="minorHAnsi"/>
        </w:rPr>
      </w:pPr>
    </w:p>
    <w:p w14:paraId="0236FAAE" w14:textId="7FA51CDD" w:rsidR="00C56CF6" w:rsidRPr="00FB3A4C" w:rsidRDefault="000A4DB0" w:rsidP="00C56CF6">
      <w:pPr>
        <w:ind w:left="110" w:firstLine="10"/>
        <w:rPr>
          <w:rFonts w:asciiTheme="minorHAnsi" w:hAnsiTheme="minorHAnsi" w:cstheme="minorHAnsi"/>
          <w:sz w:val="24"/>
          <w:szCs w:val="24"/>
        </w:rPr>
      </w:pPr>
      <w:r w:rsidRPr="00FB3A4C">
        <w:rPr>
          <w:rFonts w:asciiTheme="minorHAnsi" w:hAnsiTheme="minorHAnsi" w:cstheme="minorHAnsi"/>
          <w:sz w:val="24"/>
          <w:szCs w:val="24"/>
        </w:rPr>
        <w:t>17.16</w:t>
      </w:r>
      <w:r w:rsidR="00C56CF6" w:rsidRPr="00FB3A4C">
        <w:rPr>
          <w:rFonts w:asciiTheme="minorHAnsi" w:hAnsiTheme="minorHAnsi" w:cstheme="minorHAnsi"/>
          <w:sz w:val="24"/>
          <w:szCs w:val="24"/>
        </w:rPr>
        <w:t xml:space="preserve"> Should both Clubs in the same match be in breach of these rules, both Clubs shall be    deemed to have lost the match and shall receive no points.</w:t>
      </w:r>
    </w:p>
    <w:p w14:paraId="123B9565" w14:textId="77777777" w:rsidR="00186C49" w:rsidRPr="00FB3A4C" w:rsidRDefault="00186C49" w:rsidP="00C56CF6">
      <w:pPr>
        <w:ind w:left="110" w:firstLine="10"/>
        <w:rPr>
          <w:rFonts w:asciiTheme="minorHAnsi" w:hAnsiTheme="minorHAnsi" w:cstheme="minorHAnsi"/>
        </w:rPr>
      </w:pPr>
    </w:p>
    <w:p w14:paraId="12DEEF4E" w14:textId="46873698" w:rsidR="00C56CF6" w:rsidRPr="00FB3A4C" w:rsidRDefault="000A4DB0" w:rsidP="00C56CF6">
      <w:pPr>
        <w:pStyle w:val="BodyText"/>
        <w:spacing w:before="110" w:line="220" w:lineRule="auto"/>
        <w:ind w:right="203"/>
        <w:rPr>
          <w:rFonts w:asciiTheme="minorHAnsi" w:hAnsiTheme="minorHAnsi" w:cstheme="minorHAnsi"/>
          <w:sz w:val="24"/>
          <w:szCs w:val="24"/>
        </w:rPr>
      </w:pPr>
      <w:r w:rsidRPr="00FB3A4C">
        <w:rPr>
          <w:rFonts w:asciiTheme="minorHAnsi" w:hAnsiTheme="minorHAnsi" w:cstheme="minorHAnsi"/>
          <w:sz w:val="24"/>
          <w:szCs w:val="24"/>
        </w:rPr>
        <w:t>17.17</w:t>
      </w:r>
      <w:r w:rsidR="00C56CF6" w:rsidRPr="00FB3A4C">
        <w:rPr>
          <w:rFonts w:asciiTheme="minorHAnsi" w:hAnsiTheme="minorHAnsi" w:cstheme="minorHAnsi"/>
          <w:sz w:val="24"/>
          <w:szCs w:val="24"/>
        </w:rPr>
        <w:t xml:space="preserve"> Clubs who play unregistered or ineligible players shall be subject to additional sanctions at the discretion of the Management Committee which </w:t>
      </w:r>
      <w:r w:rsidR="00C56CF6" w:rsidRPr="00FB3A4C">
        <w:rPr>
          <w:rFonts w:asciiTheme="minorHAnsi" w:hAnsiTheme="minorHAnsi" w:cstheme="minorHAnsi"/>
          <w:spacing w:val="-3"/>
          <w:sz w:val="24"/>
          <w:szCs w:val="24"/>
        </w:rPr>
        <w:t xml:space="preserve">may </w:t>
      </w:r>
      <w:r w:rsidR="00C56CF6" w:rsidRPr="00FB3A4C">
        <w:rPr>
          <w:rFonts w:asciiTheme="minorHAnsi" w:hAnsiTheme="minorHAnsi" w:cstheme="minorHAnsi"/>
          <w:sz w:val="24"/>
          <w:szCs w:val="24"/>
        </w:rPr>
        <w:t>include, but not be limited to, the imposition of fines, the</w:t>
      </w:r>
      <w:r w:rsidR="00C56CF6" w:rsidRPr="00FB3A4C">
        <w:rPr>
          <w:rFonts w:asciiTheme="minorHAnsi" w:hAnsiTheme="minorHAnsi" w:cstheme="minorHAnsi"/>
          <w:spacing w:val="-2"/>
          <w:sz w:val="24"/>
          <w:szCs w:val="24"/>
        </w:rPr>
        <w:t xml:space="preserve"> </w:t>
      </w:r>
      <w:r w:rsidR="00C56CF6" w:rsidRPr="00FB3A4C">
        <w:rPr>
          <w:rFonts w:asciiTheme="minorHAnsi" w:hAnsiTheme="minorHAnsi" w:cstheme="minorHAnsi"/>
          <w:sz w:val="24"/>
          <w:szCs w:val="24"/>
        </w:rPr>
        <w:t>suspension</w:t>
      </w:r>
      <w:r w:rsidR="00C56CF6" w:rsidRPr="00FB3A4C">
        <w:rPr>
          <w:rFonts w:asciiTheme="minorHAnsi" w:hAnsiTheme="minorHAnsi" w:cstheme="minorHAnsi"/>
          <w:spacing w:val="-1"/>
          <w:sz w:val="24"/>
          <w:szCs w:val="24"/>
        </w:rPr>
        <w:t xml:space="preserve"> </w:t>
      </w:r>
      <w:r w:rsidR="00C56CF6" w:rsidRPr="00FB3A4C">
        <w:rPr>
          <w:rFonts w:asciiTheme="minorHAnsi" w:hAnsiTheme="minorHAnsi" w:cstheme="minorHAnsi"/>
          <w:sz w:val="24"/>
          <w:szCs w:val="24"/>
        </w:rPr>
        <w:t>of</w:t>
      </w:r>
      <w:r w:rsidR="00C56CF6" w:rsidRPr="00FB3A4C">
        <w:rPr>
          <w:rFonts w:asciiTheme="minorHAnsi" w:hAnsiTheme="minorHAnsi" w:cstheme="minorHAnsi"/>
          <w:spacing w:val="-1"/>
          <w:sz w:val="24"/>
          <w:szCs w:val="24"/>
        </w:rPr>
        <w:t xml:space="preserve"> </w:t>
      </w:r>
      <w:r w:rsidR="00C56CF6" w:rsidRPr="00FB3A4C">
        <w:rPr>
          <w:rFonts w:asciiTheme="minorHAnsi" w:hAnsiTheme="minorHAnsi" w:cstheme="minorHAnsi"/>
          <w:sz w:val="24"/>
          <w:szCs w:val="24"/>
        </w:rPr>
        <w:t>players,</w:t>
      </w:r>
      <w:r w:rsidR="00C56CF6" w:rsidRPr="00FB3A4C">
        <w:rPr>
          <w:rFonts w:asciiTheme="minorHAnsi" w:hAnsiTheme="minorHAnsi" w:cstheme="minorHAnsi"/>
          <w:spacing w:val="-17"/>
          <w:sz w:val="24"/>
          <w:szCs w:val="24"/>
        </w:rPr>
        <w:t xml:space="preserve"> </w:t>
      </w:r>
      <w:r w:rsidR="00C56CF6" w:rsidRPr="00FB3A4C">
        <w:rPr>
          <w:rFonts w:asciiTheme="minorHAnsi" w:hAnsiTheme="minorHAnsi" w:cstheme="minorHAnsi"/>
          <w:sz w:val="24"/>
          <w:szCs w:val="24"/>
        </w:rPr>
        <w:t>the</w:t>
      </w:r>
      <w:r w:rsidR="00C56CF6" w:rsidRPr="00FB3A4C">
        <w:rPr>
          <w:rFonts w:asciiTheme="minorHAnsi" w:hAnsiTheme="minorHAnsi" w:cstheme="minorHAnsi"/>
          <w:spacing w:val="-1"/>
          <w:sz w:val="24"/>
          <w:szCs w:val="24"/>
        </w:rPr>
        <w:t xml:space="preserve"> </w:t>
      </w:r>
      <w:r w:rsidR="00C56CF6" w:rsidRPr="00FB3A4C">
        <w:rPr>
          <w:rFonts w:asciiTheme="minorHAnsi" w:hAnsiTheme="minorHAnsi" w:cstheme="minorHAnsi"/>
          <w:sz w:val="24"/>
          <w:szCs w:val="24"/>
        </w:rPr>
        <w:t>deduction</w:t>
      </w:r>
      <w:r w:rsidR="00C56CF6" w:rsidRPr="00FB3A4C">
        <w:rPr>
          <w:rFonts w:asciiTheme="minorHAnsi" w:hAnsiTheme="minorHAnsi" w:cstheme="minorHAnsi"/>
          <w:spacing w:val="-1"/>
          <w:sz w:val="24"/>
          <w:szCs w:val="24"/>
        </w:rPr>
        <w:t xml:space="preserve"> </w:t>
      </w:r>
      <w:r w:rsidR="00C56CF6" w:rsidRPr="00FB3A4C">
        <w:rPr>
          <w:rFonts w:asciiTheme="minorHAnsi" w:hAnsiTheme="minorHAnsi" w:cstheme="minorHAnsi"/>
          <w:sz w:val="24"/>
          <w:szCs w:val="24"/>
        </w:rPr>
        <w:t>of</w:t>
      </w:r>
      <w:r w:rsidR="00C56CF6" w:rsidRPr="00FB3A4C">
        <w:rPr>
          <w:rFonts w:asciiTheme="minorHAnsi" w:hAnsiTheme="minorHAnsi" w:cstheme="minorHAnsi"/>
          <w:spacing w:val="-1"/>
          <w:sz w:val="24"/>
          <w:szCs w:val="24"/>
        </w:rPr>
        <w:t xml:space="preserve"> </w:t>
      </w:r>
      <w:r w:rsidR="00C56CF6" w:rsidRPr="00FB3A4C">
        <w:rPr>
          <w:rFonts w:asciiTheme="minorHAnsi" w:hAnsiTheme="minorHAnsi" w:cstheme="minorHAnsi"/>
          <w:sz w:val="24"/>
          <w:szCs w:val="24"/>
        </w:rPr>
        <w:t>points,</w:t>
      </w:r>
      <w:r w:rsidR="00C56CF6" w:rsidRPr="00FB3A4C">
        <w:rPr>
          <w:rFonts w:asciiTheme="minorHAnsi" w:hAnsiTheme="minorHAnsi" w:cstheme="minorHAnsi"/>
          <w:spacing w:val="-18"/>
          <w:sz w:val="24"/>
          <w:szCs w:val="24"/>
        </w:rPr>
        <w:t xml:space="preserve"> </w:t>
      </w:r>
      <w:r w:rsidR="00C56CF6" w:rsidRPr="00FB3A4C">
        <w:rPr>
          <w:rFonts w:asciiTheme="minorHAnsi" w:hAnsiTheme="minorHAnsi" w:cstheme="minorHAnsi"/>
          <w:spacing w:val="-5"/>
          <w:sz w:val="24"/>
          <w:szCs w:val="24"/>
        </w:rPr>
        <w:t xml:space="preserve">and </w:t>
      </w:r>
      <w:r w:rsidR="00C56CF6" w:rsidRPr="00FB3A4C">
        <w:rPr>
          <w:rFonts w:asciiTheme="minorHAnsi" w:hAnsiTheme="minorHAnsi" w:cstheme="minorHAnsi"/>
          <w:sz w:val="24"/>
          <w:szCs w:val="24"/>
        </w:rPr>
        <w:t>the awarding of matches to the</w:t>
      </w:r>
      <w:r w:rsidR="00C56CF6" w:rsidRPr="00FB3A4C">
        <w:rPr>
          <w:rFonts w:asciiTheme="minorHAnsi" w:hAnsiTheme="minorHAnsi" w:cstheme="minorHAnsi"/>
          <w:spacing w:val="-3"/>
          <w:sz w:val="24"/>
          <w:szCs w:val="24"/>
        </w:rPr>
        <w:t xml:space="preserve"> </w:t>
      </w:r>
      <w:r w:rsidR="00C56CF6" w:rsidRPr="00FB3A4C">
        <w:rPr>
          <w:rFonts w:asciiTheme="minorHAnsi" w:hAnsiTheme="minorHAnsi" w:cstheme="minorHAnsi"/>
          <w:sz w:val="24"/>
          <w:szCs w:val="24"/>
        </w:rPr>
        <w:t>opposition.</w:t>
      </w:r>
    </w:p>
    <w:p w14:paraId="0D8F42E1" w14:textId="77777777" w:rsidR="00C56CF6" w:rsidRPr="00FB3A4C" w:rsidRDefault="00C56CF6" w:rsidP="00BD1A2F">
      <w:pPr>
        <w:rPr>
          <w:rFonts w:asciiTheme="minorHAnsi" w:hAnsiTheme="minorHAnsi"/>
        </w:rPr>
      </w:pPr>
    </w:p>
    <w:p w14:paraId="4C05666A" w14:textId="78C00C91" w:rsidR="00C56CF6" w:rsidRPr="00FB3A4C" w:rsidRDefault="000A4DB0" w:rsidP="00C56CF6">
      <w:pPr>
        <w:pStyle w:val="BodyText"/>
        <w:spacing w:line="220" w:lineRule="auto"/>
        <w:ind w:right="141"/>
        <w:rPr>
          <w:rFonts w:asciiTheme="minorHAnsi" w:hAnsiTheme="minorHAnsi" w:cstheme="minorHAnsi"/>
          <w:sz w:val="24"/>
          <w:szCs w:val="24"/>
        </w:rPr>
      </w:pPr>
      <w:r w:rsidRPr="00FB3A4C">
        <w:rPr>
          <w:rFonts w:asciiTheme="minorHAnsi" w:hAnsiTheme="minorHAnsi" w:cstheme="minorHAnsi"/>
          <w:sz w:val="24"/>
          <w:szCs w:val="24"/>
        </w:rPr>
        <w:t>17.18</w:t>
      </w:r>
      <w:r w:rsidR="00C56CF6" w:rsidRPr="00FB3A4C">
        <w:rPr>
          <w:rFonts w:asciiTheme="minorHAnsi" w:hAnsiTheme="minorHAnsi" w:cstheme="minorHAnsi"/>
          <w:sz w:val="24"/>
          <w:szCs w:val="24"/>
        </w:rPr>
        <w:t xml:space="preserve"> All Clubs must field the strongest sides available on the day for each eleven.</w:t>
      </w:r>
    </w:p>
    <w:p w14:paraId="0636BE96" w14:textId="77777777" w:rsidR="00C56CF6" w:rsidRPr="00FB3A4C" w:rsidRDefault="00C56CF6" w:rsidP="00BD1A2F">
      <w:pPr>
        <w:rPr>
          <w:rFonts w:asciiTheme="minorHAnsi" w:hAnsiTheme="minorHAnsi"/>
        </w:rPr>
      </w:pPr>
    </w:p>
    <w:p w14:paraId="7D3A3E4E" w14:textId="338F141D" w:rsidR="00C56CF6" w:rsidRPr="00FB3A4C" w:rsidRDefault="000A4DB0" w:rsidP="00C56CF6">
      <w:pPr>
        <w:pStyle w:val="BodyText"/>
        <w:spacing w:line="220" w:lineRule="auto"/>
        <w:ind w:right="110"/>
        <w:rPr>
          <w:rFonts w:asciiTheme="minorHAnsi" w:hAnsiTheme="minorHAnsi" w:cstheme="minorHAnsi"/>
          <w:sz w:val="24"/>
          <w:szCs w:val="24"/>
        </w:rPr>
      </w:pPr>
      <w:r w:rsidRPr="00FB3A4C">
        <w:rPr>
          <w:rFonts w:asciiTheme="minorHAnsi" w:hAnsiTheme="minorHAnsi" w:cstheme="minorHAnsi"/>
          <w:sz w:val="24"/>
          <w:szCs w:val="24"/>
        </w:rPr>
        <w:t>17.19</w:t>
      </w:r>
      <w:r w:rsidR="00C56CF6" w:rsidRPr="00FB3A4C">
        <w:rPr>
          <w:rFonts w:asciiTheme="minorHAnsi" w:hAnsiTheme="minorHAnsi" w:cstheme="minorHAnsi"/>
          <w:sz w:val="24"/>
          <w:szCs w:val="24"/>
        </w:rPr>
        <w:t xml:space="preserve"> Any attempts to ‘load’ the strength of any eleven artificially for tactical reasons will be treated as a serious breach of the Constitution and will be dealt with under Rule 18. Clubs may be required to justify their selection policy to the Management Committee.</w:t>
      </w:r>
    </w:p>
    <w:p w14:paraId="3E7530EB" w14:textId="77777777" w:rsidR="00C56CF6" w:rsidRPr="00FB3A4C" w:rsidRDefault="00C56CF6" w:rsidP="00BD1A2F">
      <w:pPr>
        <w:rPr>
          <w:rFonts w:asciiTheme="minorHAnsi" w:hAnsiTheme="minorHAnsi"/>
        </w:rPr>
      </w:pPr>
    </w:p>
    <w:p w14:paraId="30E28781" w14:textId="7E1AEC44" w:rsidR="00C56CF6" w:rsidRPr="00FB3A4C" w:rsidRDefault="000A4DB0" w:rsidP="00C56CF6">
      <w:pPr>
        <w:pStyle w:val="BodyText"/>
        <w:spacing w:line="220" w:lineRule="auto"/>
        <w:ind w:right="221"/>
        <w:rPr>
          <w:rFonts w:asciiTheme="minorHAnsi" w:hAnsiTheme="minorHAnsi" w:cstheme="minorHAnsi"/>
          <w:sz w:val="24"/>
          <w:szCs w:val="24"/>
        </w:rPr>
      </w:pPr>
      <w:r w:rsidRPr="00FB3A4C">
        <w:rPr>
          <w:rFonts w:asciiTheme="minorHAnsi" w:hAnsiTheme="minorHAnsi" w:cstheme="minorHAnsi"/>
          <w:sz w:val="24"/>
          <w:szCs w:val="24"/>
        </w:rPr>
        <w:t>17.20</w:t>
      </w:r>
      <w:r w:rsidR="00C56CF6" w:rsidRPr="00FB3A4C">
        <w:rPr>
          <w:rFonts w:asciiTheme="minorHAnsi" w:hAnsiTheme="minorHAnsi" w:cstheme="minorHAnsi"/>
          <w:sz w:val="24"/>
          <w:szCs w:val="24"/>
        </w:rPr>
        <w:t xml:space="preserve"> As a condition of membership of the League, member Clubs explicitly acknowledge the jurisdiction of the Management Committee over registration and eligibility decisions, and accept that all such decisions shall be final, binding, and not subject to appeal.</w:t>
      </w:r>
    </w:p>
    <w:p w14:paraId="7D753B6C" w14:textId="77777777" w:rsidR="00C56CF6" w:rsidRPr="00FB3A4C" w:rsidRDefault="00C56CF6" w:rsidP="00BD1A2F">
      <w:pPr>
        <w:rPr>
          <w:rFonts w:asciiTheme="minorHAnsi" w:hAnsiTheme="minorHAnsi"/>
        </w:rPr>
      </w:pPr>
    </w:p>
    <w:p w14:paraId="15759D17" w14:textId="4679C6A4" w:rsidR="002C0E50" w:rsidRPr="00FB3A4C" w:rsidRDefault="000A4DB0" w:rsidP="002C0E50">
      <w:pPr>
        <w:pStyle w:val="BodyText"/>
        <w:spacing w:line="220" w:lineRule="auto"/>
        <w:ind w:right="322"/>
        <w:rPr>
          <w:rFonts w:asciiTheme="minorHAnsi" w:hAnsiTheme="minorHAnsi" w:cstheme="minorHAnsi"/>
          <w:sz w:val="24"/>
          <w:szCs w:val="24"/>
        </w:rPr>
      </w:pPr>
      <w:r w:rsidRPr="00FB3A4C">
        <w:rPr>
          <w:rFonts w:asciiTheme="minorHAnsi" w:hAnsiTheme="minorHAnsi" w:cstheme="minorHAnsi"/>
          <w:sz w:val="24"/>
          <w:szCs w:val="24"/>
        </w:rPr>
        <w:t>17.21</w:t>
      </w:r>
      <w:r w:rsidR="00C56CF6" w:rsidRPr="00FB3A4C">
        <w:rPr>
          <w:rFonts w:asciiTheme="minorHAnsi" w:hAnsiTheme="minorHAnsi" w:cstheme="minorHAnsi"/>
          <w:sz w:val="24"/>
          <w:szCs w:val="24"/>
        </w:rPr>
        <w:t xml:space="preserve"> A team discovered playing a player under an assumed name will be automatically relegated at the end of the season.</w:t>
      </w:r>
    </w:p>
    <w:p w14:paraId="48C65FFD" w14:textId="77777777" w:rsidR="000A4DB0" w:rsidRPr="00DC4FF6" w:rsidRDefault="000A4DB0" w:rsidP="002C0E50">
      <w:pPr>
        <w:pStyle w:val="BodyText"/>
        <w:spacing w:line="220" w:lineRule="auto"/>
        <w:ind w:right="322"/>
        <w:rPr>
          <w:rFonts w:asciiTheme="minorHAnsi" w:hAnsiTheme="minorHAnsi" w:cstheme="minorHAnsi"/>
          <w:color w:val="231F20"/>
          <w:sz w:val="24"/>
          <w:szCs w:val="24"/>
        </w:rPr>
      </w:pPr>
    </w:p>
    <w:p w14:paraId="5C1842C3" w14:textId="5E7C4E0E" w:rsidR="002C0E50" w:rsidRPr="00BD1A2F" w:rsidRDefault="002C0E50" w:rsidP="00BD1A2F">
      <w:pPr>
        <w:rPr>
          <w:rFonts w:asciiTheme="minorHAnsi" w:hAnsiTheme="minorHAnsi"/>
        </w:rPr>
      </w:pPr>
    </w:p>
    <w:p w14:paraId="1CB0E8CD" w14:textId="3008185A" w:rsidR="00DC4FF6" w:rsidRPr="00BD1A2F" w:rsidRDefault="00DC4FF6" w:rsidP="00BD1A2F">
      <w:pPr>
        <w:rPr>
          <w:rFonts w:asciiTheme="minorHAnsi" w:hAnsiTheme="minorHAnsi" w:cstheme="minorHAnsi"/>
        </w:rPr>
      </w:pPr>
    </w:p>
    <w:p w14:paraId="419AF476" w14:textId="77777777" w:rsidR="00FB32E6" w:rsidRPr="00BD1A2F" w:rsidRDefault="00FB32E6" w:rsidP="00BD1A2F">
      <w:pPr>
        <w:rPr>
          <w:rFonts w:asciiTheme="minorHAnsi" w:hAnsiTheme="minorHAnsi" w:cstheme="minorHAnsi"/>
        </w:rPr>
      </w:pPr>
    </w:p>
    <w:p w14:paraId="0A16E3B3" w14:textId="77777777" w:rsidR="00C56CF6" w:rsidRPr="00FB32E6" w:rsidRDefault="00C56CF6" w:rsidP="00C56CF6">
      <w:pPr>
        <w:pStyle w:val="Heading6"/>
        <w:spacing w:line="220" w:lineRule="auto"/>
        <w:ind w:right="476"/>
        <w:rPr>
          <w:rFonts w:asciiTheme="minorHAnsi" w:hAnsiTheme="minorHAnsi"/>
          <w:sz w:val="32"/>
          <w:szCs w:val="32"/>
        </w:rPr>
      </w:pPr>
      <w:r w:rsidRPr="00FB32E6">
        <w:rPr>
          <w:rFonts w:asciiTheme="minorHAnsi" w:hAnsiTheme="minorHAnsi"/>
          <w:color w:val="231F20"/>
          <w:sz w:val="32"/>
          <w:szCs w:val="32"/>
        </w:rPr>
        <w:lastRenderedPageBreak/>
        <w:t>18. CONDUCT AND BREACHES OF THE CONSTITUTION</w:t>
      </w:r>
    </w:p>
    <w:p w14:paraId="2B2A05BF" w14:textId="77777777" w:rsidR="00C56CF6" w:rsidRPr="00BD1A2F" w:rsidRDefault="00C56CF6" w:rsidP="00BD1A2F">
      <w:pPr>
        <w:rPr>
          <w:rFonts w:asciiTheme="minorHAnsi" w:hAnsiTheme="minorHAnsi"/>
        </w:rPr>
      </w:pPr>
    </w:p>
    <w:p w14:paraId="062B4150" w14:textId="77777777" w:rsidR="00C56CF6" w:rsidRPr="00DC4FF6" w:rsidRDefault="00C56CF6" w:rsidP="00C56CF6">
      <w:pPr>
        <w:pStyle w:val="BodyText"/>
        <w:spacing w:line="220" w:lineRule="auto"/>
        <w:ind w:right="161"/>
        <w:rPr>
          <w:rFonts w:asciiTheme="minorHAnsi" w:hAnsiTheme="minorHAnsi"/>
          <w:sz w:val="24"/>
          <w:szCs w:val="24"/>
        </w:rPr>
      </w:pPr>
      <w:r w:rsidRPr="00DC4FF6">
        <w:rPr>
          <w:rFonts w:asciiTheme="minorHAnsi" w:hAnsiTheme="minorHAnsi"/>
          <w:color w:val="231F20"/>
          <w:sz w:val="24"/>
          <w:szCs w:val="24"/>
        </w:rPr>
        <w:t xml:space="preserve">18.1 The Management Committee shall </w:t>
      </w:r>
      <w:r w:rsidRPr="00DC4FF6">
        <w:rPr>
          <w:rFonts w:asciiTheme="minorHAnsi" w:hAnsiTheme="minorHAnsi"/>
          <w:color w:val="231F20"/>
          <w:spacing w:val="-3"/>
          <w:sz w:val="24"/>
          <w:szCs w:val="24"/>
        </w:rPr>
        <w:t xml:space="preserve">have </w:t>
      </w:r>
      <w:r w:rsidRPr="00DC4FF6">
        <w:rPr>
          <w:rFonts w:asciiTheme="minorHAnsi" w:hAnsiTheme="minorHAnsi"/>
          <w:color w:val="231F20"/>
          <w:sz w:val="24"/>
          <w:szCs w:val="24"/>
        </w:rPr>
        <w:t>the power to take appropriate action against individuals</w:t>
      </w:r>
      <w:r w:rsidRPr="00DC4FF6">
        <w:rPr>
          <w:rFonts w:asciiTheme="minorHAnsi" w:hAnsiTheme="minorHAnsi"/>
          <w:color w:val="231F20"/>
          <w:spacing w:val="-26"/>
          <w:sz w:val="24"/>
          <w:szCs w:val="24"/>
        </w:rPr>
        <w:t xml:space="preserve"> </w:t>
      </w:r>
      <w:r w:rsidRPr="00DC4FF6">
        <w:rPr>
          <w:rFonts w:asciiTheme="minorHAnsi" w:hAnsiTheme="minorHAnsi"/>
          <w:color w:val="231F20"/>
          <w:sz w:val="24"/>
          <w:szCs w:val="24"/>
        </w:rPr>
        <w:t xml:space="preserve">or member clubs in the event of misconduct or breaches of either the Constitution or the Playing Conditions </w:t>
      </w:r>
      <w:r w:rsidRPr="00DC4FF6">
        <w:rPr>
          <w:rFonts w:asciiTheme="minorHAnsi" w:hAnsiTheme="minorHAnsi"/>
          <w:color w:val="231F20"/>
          <w:spacing w:val="-9"/>
          <w:sz w:val="24"/>
          <w:szCs w:val="24"/>
        </w:rPr>
        <w:t xml:space="preserve">of </w:t>
      </w:r>
      <w:r w:rsidRPr="00DC4FF6">
        <w:rPr>
          <w:rFonts w:asciiTheme="minorHAnsi" w:hAnsiTheme="minorHAnsi"/>
          <w:color w:val="231F20"/>
          <w:sz w:val="24"/>
          <w:szCs w:val="24"/>
        </w:rPr>
        <w:t>the</w:t>
      </w:r>
      <w:r w:rsidRPr="00DC4FF6">
        <w:rPr>
          <w:rFonts w:asciiTheme="minorHAnsi" w:hAnsiTheme="minorHAnsi"/>
          <w:color w:val="231F20"/>
          <w:spacing w:val="-1"/>
          <w:sz w:val="24"/>
          <w:szCs w:val="24"/>
        </w:rPr>
        <w:t xml:space="preserve"> </w:t>
      </w:r>
      <w:r w:rsidRPr="00DC4FF6">
        <w:rPr>
          <w:rFonts w:asciiTheme="minorHAnsi" w:hAnsiTheme="minorHAnsi"/>
          <w:color w:val="231F20"/>
          <w:sz w:val="24"/>
          <w:szCs w:val="24"/>
        </w:rPr>
        <w:t>League.</w:t>
      </w:r>
    </w:p>
    <w:p w14:paraId="44755422" w14:textId="77777777" w:rsidR="00C56CF6" w:rsidRPr="00BD1A2F" w:rsidRDefault="00C56CF6" w:rsidP="00BD1A2F">
      <w:pPr>
        <w:rPr>
          <w:rFonts w:asciiTheme="minorHAnsi" w:hAnsiTheme="minorHAnsi"/>
        </w:rPr>
      </w:pPr>
    </w:p>
    <w:p w14:paraId="64296D6C" w14:textId="77777777" w:rsidR="00C56CF6" w:rsidRPr="00DC4FF6" w:rsidRDefault="00C56CF6" w:rsidP="00883A3D">
      <w:pPr>
        <w:pStyle w:val="BodyText"/>
        <w:spacing w:line="220" w:lineRule="auto"/>
        <w:ind w:right="394"/>
        <w:rPr>
          <w:rFonts w:asciiTheme="minorHAnsi" w:hAnsiTheme="minorHAnsi"/>
          <w:sz w:val="24"/>
          <w:szCs w:val="24"/>
        </w:rPr>
      </w:pPr>
      <w:r w:rsidRPr="00DC4FF6">
        <w:rPr>
          <w:rFonts w:asciiTheme="minorHAnsi" w:hAnsiTheme="minorHAnsi"/>
          <w:color w:val="231F20"/>
          <w:sz w:val="24"/>
          <w:szCs w:val="24"/>
        </w:rPr>
        <w:t>18.2 These powers shall include, but shall not be limited to, the imposition of fines, the suspension of players, the deduction of points, the awarding of</w:t>
      </w:r>
      <w:r w:rsidR="00883A3D" w:rsidRPr="00DC4FF6">
        <w:rPr>
          <w:rFonts w:asciiTheme="minorHAnsi" w:hAnsiTheme="minorHAnsi"/>
          <w:sz w:val="24"/>
          <w:szCs w:val="24"/>
        </w:rPr>
        <w:t xml:space="preserve"> </w:t>
      </w:r>
      <w:r w:rsidRPr="00DC4FF6">
        <w:rPr>
          <w:rFonts w:asciiTheme="minorHAnsi" w:hAnsiTheme="minorHAnsi"/>
          <w:color w:val="231F20"/>
          <w:sz w:val="24"/>
          <w:szCs w:val="24"/>
        </w:rPr>
        <w:t xml:space="preserve">matches to the opposition, the relegation of a Club to a lower Division, and the expulsion of a Club from </w:t>
      </w:r>
      <w:r w:rsidRPr="00DC4FF6">
        <w:rPr>
          <w:rFonts w:asciiTheme="minorHAnsi" w:hAnsiTheme="minorHAnsi"/>
          <w:color w:val="231F20"/>
          <w:spacing w:val="-5"/>
          <w:sz w:val="24"/>
          <w:szCs w:val="24"/>
        </w:rPr>
        <w:t xml:space="preserve">the </w:t>
      </w:r>
      <w:r w:rsidRPr="00DC4FF6">
        <w:rPr>
          <w:rFonts w:asciiTheme="minorHAnsi" w:hAnsiTheme="minorHAnsi"/>
          <w:color w:val="231F20"/>
          <w:sz w:val="24"/>
          <w:szCs w:val="24"/>
        </w:rPr>
        <w:t>League.</w:t>
      </w:r>
    </w:p>
    <w:p w14:paraId="2457B69B" w14:textId="77777777" w:rsidR="00C56CF6" w:rsidRPr="00BD1A2F" w:rsidRDefault="00C56CF6" w:rsidP="00BD1A2F">
      <w:pPr>
        <w:rPr>
          <w:rFonts w:asciiTheme="minorHAnsi" w:hAnsiTheme="minorHAnsi"/>
        </w:rPr>
      </w:pPr>
    </w:p>
    <w:p w14:paraId="54052123" w14:textId="77777777" w:rsidR="00C56CF6" w:rsidRPr="00DC4FF6" w:rsidRDefault="00C56CF6" w:rsidP="00C56CF6">
      <w:pPr>
        <w:pStyle w:val="BodyText"/>
        <w:spacing w:line="220" w:lineRule="auto"/>
        <w:ind w:right="667"/>
        <w:jc w:val="both"/>
        <w:rPr>
          <w:rFonts w:asciiTheme="minorHAnsi" w:hAnsiTheme="minorHAnsi"/>
          <w:sz w:val="24"/>
          <w:szCs w:val="24"/>
        </w:rPr>
      </w:pPr>
      <w:r w:rsidRPr="00DC4FF6">
        <w:rPr>
          <w:rFonts w:asciiTheme="minorHAnsi" w:hAnsiTheme="minorHAnsi"/>
          <w:color w:val="231F20"/>
          <w:sz w:val="24"/>
          <w:szCs w:val="24"/>
        </w:rPr>
        <w:t xml:space="preserve">18.3 The Management Committee </w:t>
      </w:r>
      <w:r w:rsidRPr="00DC4FF6">
        <w:rPr>
          <w:rFonts w:asciiTheme="minorHAnsi" w:hAnsiTheme="minorHAnsi"/>
          <w:color w:val="231F20"/>
          <w:spacing w:val="-3"/>
          <w:sz w:val="24"/>
          <w:szCs w:val="24"/>
        </w:rPr>
        <w:t xml:space="preserve">may </w:t>
      </w:r>
      <w:r w:rsidRPr="00DC4FF6">
        <w:rPr>
          <w:rFonts w:asciiTheme="minorHAnsi" w:hAnsiTheme="minorHAnsi"/>
          <w:color w:val="231F20"/>
          <w:spacing w:val="-4"/>
          <w:sz w:val="24"/>
          <w:szCs w:val="24"/>
        </w:rPr>
        <w:t xml:space="preserve">appoint </w:t>
      </w:r>
      <w:r w:rsidRPr="00DC4FF6">
        <w:rPr>
          <w:rFonts w:asciiTheme="minorHAnsi" w:hAnsiTheme="minorHAnsi"/>
          <w:color w:val="231F20"/>
          <w:sz w:val="24"/>
          <w:szCs w:val="24"/>
        </w:rPr>
        <w:t>a Disciplinary Committee to consider cases of misconduct.</w:t>
      </w:r>
    </w:p>
    <w:p w14:paraId="63D52AD5" w14:textId="77777777" w:rsidR="00C56CF6" w:rsidRPr="00BD1A2F" w:rsidRDefault="00C56CF6" w:rsidP="00BD1A2F">
      <w:pPr>
        <w:rPr>
          <w:rFonts w:asciiTheme="minorHAnsi" w:hAnsiTheme="minorHAnsi"/>
        </w:rPr>
      </w:pPr>
    </w:p>
    <w:p w14:paraId="03D91589" w14:textId="340A8464" w:rsidR="00C56CF6" w:rsidRPr="00DC4FF6" w:rsidRDefault="00C56CF6" w:rsidP="00C56CF6">
      <w:pPr>
        <w:pStyle w:val="BodyText"/>
        <w:spacing w:before="1" w:line="220" w:lineRule="auto"/>
        <w:ind w:right="349"/>
        <w:jc w:val="both"/>
        <w:rPr>
          <w:rFonts w:asciiTheme="minorHAnsi" w:hAnsiTheme="minorHAnsi"/>
          <w:sz w:val="24"/>
          <w:szCs w:val="24"/>
        </w:rPr>
      </w:pPr>
      <w:r w:rsidRPr="00DC4FF6">
        <w:rPr>
          <w:rFonts w:asciiTheme="minorHAnsi" w:hAnsiTheme="minorHAnsi"/>
          <w:color w:val="231F20"/>
          <w:sz w:val="24"/>
          <w:szCs w:val="24"/>
        </w:rPr>
        <w:t xml:space="preserve">18.4 The Disciplinary Procedures shall be subject </w:t>
      </w:r>
      <w:r w:rsidRPr="00DC4FF6">
        <w:rPr>
          <w:rFonts w:asciiTheme="minorHAnsi" w:hAnsiTheme="minorHAnsi"/>
          <w:color w:val="231F20"/>
          <w:spacing w:val="-7"/>
          <w:sz w:val="24"/>
          <w:szCs w:val="24"/>
        </w:rPr>
        <w:t xml:space="preserve">to </w:t>
      </w:r>
      <w:r w:rsidRPr="00DC4FF6">
        <w:rPr>
          <w:rFonts w:asciiTheme="minorHAnsi" w:hAnsiTheme="minorHAnsi"/>
          <w:color w:val="231F20"/>
          <w:sz w:val="24"/>
          <w:szCs w:val="24"/>
        </w:rPr>
        <w:t>approval</w:t>
      </w:r>
      <w:r w:rsidRPr="00DC4FF6">
        <w:rPr>
          <w:rFonts w:asciiTheme="minorHAnsi" w:hAnsiTheme="minorHAnsi"/>
          <w:color w:val="231F20"/>
          <w:spacing w:val="-3"/>
          <w:sz w:val="24"/>
          <w:szCs w:val="24"/>
        </w:rPr>
        <w:t xml:space="preserve"> </w:t>
      </w:r>
      <w:r w:rsidRPr="00DC4FF6">
        <w:rPr>
          <w:rFonts w:asciiTheme="minorHAnsi" w:hAnsiTheme="minorHAnsi"/>
          <w:color w:val="231F20"/>
          <w:sz w:val="24"/>
          <w:szCs w:val="24"/>
        </w:rPr>
        <w:t>at</w:t>
      </w:r>
      <w:r w:rsidRPr="00DC4FF6">
        <w:rPr>
          <w:rFonts w:asciiTheme="minorHAnsi" w:hAnsiTheme="minorHAnsi"/>
          <w:color w:val="231F20"/>
          <w:spacing w:val="-17"/>
          <w:sz w:val="24"/>
          <w:szCs w:val="24"/>
        </w:rPr>
        <w:t xml:space="preserve"> </w:t>
      </w:r>
      <w:r w:rsidRPr="00DC4FF6">
        <w:rPr>
          <w:rFonts w:asciiTheme="minorHAnsi" w:hAnsiTheme="minorHAnsi"/>
          <w:color w:val="231F20"/>
          <w:sz w:val="24"/>
          <w:szCs w:val="24"/>
        </w:rPr>
        <w:t>Annual</w:t>
      </w:r>
      <w:r w:rsidRPr="00DC4FF6">
        <w:rPr>
          <w:rFonts w:asciiTheme="minorHAnsi" w:hAnsiTheme="minorHAnsi"/>
          <w:color w:val="231F20"/>
          <w:spacing w:val="-3"/>
          <w:sz w:val="24"/>
          <w:szCs w:val="24"/>
        </w:rPr>
        <w:t xml:space="preserve"> </w:t>
      </w:r>
      <w:r w:rsidRPr="00DC4FF6">
        <w:rPr>
          <w:rFonts w:asciiTheme="minorHAnsi" w:hAnsiTheme="minorHAnsi"/>
          <w:color w:val="231F20"/>
          <w:sz w:val="24"/>
          <w:szCs w:val="24"/>
        </w:rPr>
        <w:t>or</w:t>
      </w:r>
      <w:r w:rsidRPr="00DC4FF6">
        <w:rPr>
          <w:rFonts w:asciiTheme="minorHAnsi" w:hAnsiTheme="minorHAnsi"/>
          <w:color w:val="231F20"/>
          <w:spacing w:val="-2"/>
          <w:sz w:val="24"/>
          <w:szCs w:val="24"/>
        </w:rPr>
        <w:t xml:space="preserve"> </w:t>
      </w:r>
      <w:r w:rsidRPr="00DC4FF6">
        <w:rPr>
          <w:rFonts w:asciiTheme="minorHAnsi" w:hAnsiTheme="minorHAnsi"/>
          <w:color w:val="231F20"/>
          <w:sz w:val="24"/>
          <w:szCs w:val="24"/>
        </w:rPr>
        <w:t>Special</w:t>
      </w:r>
      <w:r w:rsidRPr="00DC4FF6">
        <w:rPr>
          <w:rFonts w:asciiTheme="minorHAnsi" w:hAnsiTheme="minorHAnsi"/>
          <w:color w:val="231F20"/>
          <w:spacing w:val="-2"/>
          <w:sz w:val="24"/>
          <w:szCs w:val="24"/>
        </w:rPr>
        <w:t xml:space="preserve"> </w:t>
      </w:r>
      <w:r w:rsidRPr="00DC4FF6">
        <w:rPr>
          <w:rFonts w:asciiTheme="minorHAnsi" w:hAnsiTheme="minorHAnsi"/>
          <w:color w:val="231F20"/>
          <w:sz w:val="24"/>
          <w:szCs w:val="24"/>
        </w:rPr>
        <w:t>General</w:t>
      </w:r>
      <w:r w:rsidRPr="00DC4FF6">
        <w:rPr>
          <w:rFonts w:asciiTheme="minorHAnsi" w:hAnsiTheme="minorHAnsi"/>
          <w:color w:val="231F20"/>
          <w:spacing w:val="-4"/>
          <w:sz w:val="24"/>
          <w:szCs w:val="24"/>
        </w:rPr>
        <w:t xml:space="preserve"> </w:t>
      </w:r>
      <w:r w:rsidR="006728CB" w:rsidRPr="00DC4FF6">
        <w:rPr>
          <w:rFonts w:asciiTheme="minorHAnsi" w:hAnsiTheme="minorHAnsi"/>
          <w:color w:val="231F20"/>
          <w:sz w:val="24"/>
          <w:szCs w:val="24"/>
        </w:rPr>
        <w:t>Meetings and</w:t>
      </w:r>
      <w:r w:rsidRPr="00DC4FF6">
        <w:rPr>
          <w:rFonts w:asciiTheme="minorHAnsi" w:hAnsiTheme="minorHAnsi"/>
          <w:color w:val="231F20"/>
          <w:sz w:val="24"/>
          <w:szCs w:val="24"/>
        </w:rPr>
        <w:t xml:space="preserve"> shall require a two thirds majority of those present and voting in</w:t>
      </w:r>
      <w:r w:rsidRPr="00DC4FF6">
        <w:rPr>
          <w:rFonts w:asciiTheme="minorHAnsi" w:hAnsiTheme="minorHAnsi"/>
          <w:color w:val="231F20"/>
          <w:spacing w:val="-2"/>
          <w:sz w:val="24"/>
          <w:szCs w:val="24"/>
        </w:rPr>
        <w:t xml:space="preserve"> </w:t>
      </w:r>
      <w:r w:rsidRPr="00DC4FF6">
        <w:rPr>
          <w:rFonts w:asciiTheme="minorHAnsi" w:hAnsiTheme="minorHAnsi"/>
          <w:color w:val="231F20"/>
          <w:spacing w:val="-4"/>
          <w:sz w:val="24"/>
          <w:szCs w:val="24"/>
        </w:rPr>
        <w:t>favour.</w:t>
      </w:r>
    </w:p>
    <w:p w14:paraId="3A1BC851" w14:textId="77777777" w:rsidR="00C56CF6" w:rsidRPr="00BD1A2F" w:rsidRDefault="00C56CF6" w:rsidP="00BD1A2F">
      <w:pPr>
        <w:rPr>
          <w:rFonts w:asciiTheme="minorHAnsi" w:hAnsiTheme="minorHAnsi"/>
        </w:rPr>
      </w:pPr>
    </w:p>
    <w:p w14:paraId="56E090F5" w14:textId="77777777" w:rsidR="002C0E50" w:rsidRPr="00DC4FF6" w:rsidRDefault="00C56CF6" w:rsidP="002C0E50">
      <w:pPr>
        <w:pStyle w:val="BodyText"/>
        <w:spacing w:line="220" w:lineRule="auto"/>
        <w:ind w:right="418"/>
        <w:rPr>
          <w:rFonts w:asciiTheme="minorHAnsi" w:hAnsiTheme="minorHAnsi"/>
          <w:color w:val="231F20"/>
          <w:sz w:val="24"/>
          <w:szCs w:val="24"/>
        </w:rPr>
      </w:pPr>
      <w:r w:rsidRPr="00DC4FF6">
        <w:rPr>
          <w:rFonts w:asciiTheme="minorHAnsi" w:hAnsiTheme="minorHAnsi"/>
          <w:color w:val="231F20"/>
          <w:sz w:val="24"/>
          <w:szCs w:val="24"/>
        </w:rPr>
        <w:t>18.5 The Procedures must include a provision for the right of appeal against the length of suspension imposed, save that such right shall be subject to the parameters specified within the Disciplinary Procedures.</w:t>
      </w:r>
    </w:p>
    <w:p w14:paraId="0025F66D" w14:textId="77777777" w:rsidR="002C0E50" w:rsidRPr="00BD1A2F" w:rsidRDefault="002C0E50" w:rsidP="00BD1A2F">
      <w:pPr>
        <w:rPr>
          <w:rFonts w:asciiTheme="minorHAnsi" w:hAnsiTheme="minorHAnsi"/>
        </w:rPr>
      </w:pPr>
    </w:p>
    <w:p w14:paraId="4B6B6AE5" w14:textId="77777777" w:rsidR="002C0E50" w:rsidRPr="00DC4FF6" w:rsidRDefault="00C56CF6" w:rsidP="002C0E50">
      <w:pPr>
        <w:pStyle w:val="BodyText"/>
        <w:spacing w:line="220" w:lineRule="auto"/>
        <w:ind w:right="418"/>
        <w:rPr>
          <w:rFonts w:asciiTheme="minorHAnsi" w:hAnsiTheme="minorHAnsi"/>
          <w:color w:val="231F20"/>
          <w:sz w:val="24"/>
          <w:szCs w:val="24"/>
        </w:rPr>
      </w:pPr>
      <w:r w:rsidRPr="00DC4FF6">
        <w:rPr>
          <w:rFonts w:asciiTheme="minorHAnsi" w:hAnsiTheme="minorHAnsi"/>
          <w:color w:val="231F20"/>
          <w:sz w:val="24"/>
          <w:szCs w:val="24"/>
        </w:rPr>
        <w:t>18.6 Any appeals shall be heard by the Appeal Committee, which shall consist of the Chairman of the Appeals Committee together with three persons selected by the Chairman of the Appeal Committee. Such persons shall be members of Clubs of the Kent Cricket League but free of association with the appeal in question.</w:t>
      </w:r>
    </w:p>
    <w:p w14:paraId="72F0AEFA" w14:textId="77777777" w:rsidR="002C0E50" w:rsidRPr="00BD1A2F" w:rsidRDefault="002C0E50" w:rsidP="00BD1A2F">
      <w:pPr>
        <w:rPr>
          <w:rFonts w:asciiTheme="minorHAnsi" w:hAnsiTheme="minorHAnsi"/>
        </w:rPr>
      </w:pPr>
    </w:p>
    <w:p w14:paraId="1675A89B" w14:textId="77777777" w:rsidR="002C0E50" w:rsidRPr="00DC4FF6" w:rsidRDefault="00C56CF6" w:rsidP="002C0E50">
      <w:pPr>
        <w:pStyle w:val="BodyText"/>
        <w:spacing w:line="220" w:lineRule="auto"/>
        <w:ind w:right="418"/>
        <w:rPr>
          <w:rFonts w:asciiTheme="minorHAnsi" w:hAnsiTheme="minorHAnsi"/>
          <w:color w:val="231F20"/>
          <w:sz w:val="24"/>
          <w:szCs w:val="24"/>
        </w:rPr>
      </w:pPr>
      <w:r w:rsidRPr="00DC4FF6">
        <w:rPr>
          <w:rFonts w:asciiTheme="minorHAnsi" w:hAnsiTheme="minorHAnsi"/>
          <w:color w:val="231F20"/>
          <w:sz w:val="24"/>
          <w:szCs w:val="24"/>
        </w:rPr>
        <w:t>18.7 No member of the Management Committee or the Disciplinary Sub-Committee may serve on the Appeal Committee.</w:t>
      </w:r>
    </w:p>
    <w:p w14:paraId="3AD1F87B" w14:textId="77777777" w:rsidR="002C0E50" w:rsidRPr="00BD1A2F" w:rsidRDefault="002C0E50" w:rsidP="00BD1A2F">
      <w:pPr>
        <w:rPr>
          <w:rFonts w:asciiTheme="minorHAnsi" w:hAnsiTheme="minorHAnsi"/>
        </w:rPr>
      </w:pPr>
    </w:p>
    <w:p w14:paraId="7BB257D2" w14:textId="0F1B3E62" w:rsidR="002C0E50" w:rsidRPr="00FB32E6" w:rsidRDefault="00C56CF6" w:rsidP="00FB32E6">
      <w:pPr>
        <w:pStyle w:val="BodyText"/>
        <w:spacing w:line="220" w:lineRule="auto"/>
        <w:ind w:right="418"/>
        <w:rPr>
          <w:rFonts w:asciiTheme="minorHAnsi" w:hAnsiTheme="minorHAnsi"/>
          <w:color w:val="231F20"/>
          <w:sz w:val="24"/>
          <w:szCs w:val="24"/>
        </w:rPr>
      </w:pPr>
      <w:r w:rsidRPr="00DC4FF6">
        <w:rPr>
          <w:rFonts w:asciiTheme="minorHAnsi" w:hAnsiTheme="minorHAnsi"/>
          <w:color w:val="231F20"/>
          <w:sz w:val="24"/>
          <w:szCs w:val="24"/>
        </w:rPr>
        <w:t>18.8 The Chairman of the Appeal Committee shall be elected at the Annual General Meeting each year.</w:t>
      </w:r>
    </w:p>
    <w:p w14:paraId="03E02015" w14:textId="2334F717" w:rsidR="00CC76BA" w:rsidRPr="00BD1A2F" w:rsidRDefault="00CC76BA" w:rsidP="00C56CF6">
      <w:pPr>
        <w:rPr>
          <w:rFonts w:asciiTheme="minorHAnsi" w:hAnsiTheme="minorHAnsi"/>
        </w:rPr>
      </w:pPr>
    </w:p>
    <w:p w14:paraId="41F7FDC1" w14:textId="70A11C72" w:rsidR="00FB32E6" w:rsidRPr="00BD1A2F" w:rsidRDefault="00FB32E6" w:rsidP="00C56CF6">
      <w:pPr>
        <w:rPr>
          <w:rFonts w:asciiTheme="minorHAnsi" w:hAnsiTheme="minorHAnsi"/>
        </w:rPr>
      </w:pPr>
    </w:p>
    <w:p w14:paraId="6FCD297D" w14:textId="77777777" w:rsidR="00FB32E6" w:rsidRPr="00BD1A2F" w:rsidRDefault="00FB32E6" w:rsidP="00C56CF6">
      <w:pPr>
        <w:rPr>
          <w:rFonts w:asciiTheme="minorHAnsi" w:hAnsiTheme="minorHAnsi"/>
        </w:rPr>
      </w:pPr>
    </w:p>
    <w:p w14:paraId="483B84CB" w14:textId="77777777" w:rsidR="00C56CF6" w:rsidRPr="00FB32E6" w:rsidRDefault="00C56CF6" w:rsidP="00C56CF6">
      <w:pPr>
        <w:pStyle w:val="Heading6"/>
        <w:spacing w:before="126"/>
        <w:rPr>
          <w:rFonts w:asciiTheme="minorHAnsi" w:hAnsiTheme="minorHAnsi"/>
          <w:sz w:val="32"/>
          <w:szCs w:val="32"/>
        </w:rPr>
      </w:pPr>
      <w:r w:rsidRPr="00FB32E6">
        <w:rPr>
          <w:rFonts w:asciiTheme="minorHAnsi" w:hAnsiTheme="minorHAnsi"/>
          <w:color w:val="231F20"/>
          <w:sz w:val="32"/>
          <w:szCs w:val="32"/>
        </w:rPr>
        <w:t>19. CHAMPIONSHIP TROPHIES AND FLAGS</w:t>
      </w:r>
    </w:p>
    <w:p w14:paraId="2E623E4F" w14:textId="77777777" w:rsidR="002C0E50" w:rsidRPr="00BD1A2F" w:rsidRDefault="002C0E50" w:rsidP="00BD1A2F">
      <w:pPr>
        <w:rPr>
          <w:rFonts w:asciiTheme="minorHAnsi" w:hAnsiTheme="minorHAnsi"/>
        </w:rPr>
      </w:pPr>
    </w:p>
    <w:p w14:paraId="09FD1905" w14:textId="77777777" w:rsidR="002C0E50" w:rsidRPr="00DC4FF6" w:rsidRDefault="00B10104" w:rsidP="002C0E50">
      <w:pPr>
        <w:pStyle w:val="BodyText"/>
        <w:spacing w:line="220" w:lineRule="auto"/>
        <w:ind w:right="221"/>
        <w:rPr>
          <w:rFonts w:asciiTheme="minorHAnsi" w:hAnsiTheme="minorHAnsi" w:cstheme="minorHAnsi"/>
          <w:sz w:val="24"/>
          <w:szCs w:val="24"/>
        </w:rPr>
      </w:pPr>
      <w:r w:rsidRPr="00DC4FF6">
        <w:rPr>
          <w:rFonts w:asciiTheme="minorHAnsi" w:hAnsiTheme="minorHAnsi" w:cstheme="minorHAnsi"/>
          <w:color w:val="231F20"/>
          <w:sz w:val="24"/>
          <w:szCs w:val="24"/>
        </w:rPr>
        <w:t>19.</w:t>
      </w:r>
      <w:r w:rsidR="002C0E50" w:rsidRPr="00DC4FF6">
        <w:rPr>
          <w:rFonts w:asciiTheme="minorHAnsi" w:hAnsiTheme="minorHAnsi" w:cstheme="minorHAnsi"/>
          <w:color w:val="231F20"/>
          <w:sz w:val="24"/>
          <w:szCs w:val="24"/>
        </w:rPr>
        <w:t xml:space="preserve">1 </w:t>
      </w:r>
      <w:r w:rsidR="002C0E50" w:rsidRPr="00DC4FF6">
        <w:rPr>
          <w:rFonts w:asciiTheme="minorHAnsi" w:hAnsiTheme="minorHAnsi"/>
          <w:color w:val="231F20"/>
          <w:sz w:val="24"/>
          <w:szCs w:val="24"/>
        </w:rPr>
        <w:t>Trophies and flags shall be awarded to the winning first and second elevens in each Division.</w:t>
      </w:r>
    </w:p>
    <w:p w14:paraId="4DB590C2" w14:textId="77777777" w:rsidR="002C0E50" w:rsidRPr="00BD1A2F" w:rsidRDefault="002C0E50" w:rsidP="00BD1A2F">
      <w:pPr>
        <w:rPr>
          <w:rFonts w:asciiTheme="minorHAnsi" w:hAnsiTheme="minorHAnsi"/>
        </w:rPr>
      </w:pPr>
    </w:p>
    <w:p w14:paraId="497F484E" w14:textId="6328AF63" w:rsidR="002C0E50" w:rsidRPr="00DC4FF6" w:rsidRDefault="00B10104" w:rsidP="002C0E50">
      <w:pPr>
        <w:pStyle w:val="BodyText"/>
        <w:spacing w:line="220" w:lineRule="auto"/>
        <w:ind w:right="322"/>
        <w:rPr>
          <w:rFonts w:asciiTheme="minorHAnsi" w:hAnsiTheme="minorHAnsi" w:cstheme="minorHAnsi"/>
          <w:color w:val="231F20"/>
          <w:sz w:val="24"/>
          <w:szCs w:val="24"/>
        </w:rPr>
      </w:pPr>
      <w:r w:rsidRPr="00DC4FF6">
        <w:rPr>
          <w:rFonts w:asciiTheme="minorHAnsi" w:hAnsiTheme="minorHAnsi" w:cstheme="minorHAnsi"/>
          <w:color w:val="231F20"/>
          <w:sz w:val="24"/>
          <w:szCs w:val="24"/>
        </w:rPr>
        <w:t>19.</w:t>
      </w:r>
      <w:r w:rsidR="002C0E50" w:rsidRPr="00DC4FF6">
        <w:rPr>
          <w:rFonts w:asciiTheme="minorHAnsi" w:hAnsiTheme="minorHAnsi" w:cstheme="minorHAnsi"/>
          <w:color w:val="231F20"/>
          <w:sz w:val="24"/>
          <w:szCs w:val="24"/>
        </w:rPr>
        <w:t xml:space="preserve">2 </w:t>
      </w:r>
      <w:r w:rsidRPr="00DC4FF6">
        <w:rPr>
          <w:rFonts w:asciiTheme="minorHAnsi" w:hAnsiTheme="minorHAnsi"/>
          <w:color w:val="231F20"/>
          <w:sz w:val="24"/>
          <w:szCs w:val="24"/>
        </w:rPr>
        <w:t>All trophies and flags are to be returned to the League by 1</w:t>
      </w:r>
      <w:r w:rsidRPr="005C477D">
        <w:rPr>
          <w:rFonts w:asciiTheme="minorHAnsi" w:hAnsiTheme="minorHAnsi"/>
          <w:color w:val="231F20"/>
          <w:sz w:val="24"/>
          <w:szCs w:val="24"/>
          <w:vertAlign w:val="superscript"/>
        </w:rPr>
        <w:t>st</w:t>
      </w:r>
      <w:r w:rsidRPr="00DC4FF6">
        <w:rPr>
          <w:rFonts w:asciiTheme="minorHAnsi" w:hAnsiTheme="minorHAnsi"/>
          <w:color w:val="231F20"/>
          <w:sz w:val="24"/>
          <w:szCs w:val="24"/>
        </w:rPr>
        <w:t xml:space="preserve"> November the following year. Any club failing to return their flag to the League will be charged for a replacement. A fine to be determined by the Management Committee will be levied on any club failing to return their </w:t>
      </w:r>
      <w:r w:rsidR="00181C55" w:rsidRPr="00DC4FF6">
        <w:rPr>
          <w:rFonts w:asciiTheme="minorHAnsi" w:hAnsiTheme="minorHAnsi"/>
          <w:color w:val="231F20"/>
          <w:sz w:val="24"/>
          <w:szCs w:val="24"/>
        </w:rPr>
        <w:t>trophy if</w:t>
      </w:r>
      <w:r w:rsidRPr="00DC4FF6">
        <w:rPr>
          <w:rFonts w:asciiTheme="minorHAnsi" w:hAnsiTheme="minorHAnsi"/>
          <w:color w:val="231F20"/>
          <w:sz w:val="24"/>
          <w:szCs w:val="24"/>
        </w:rPr>
        <w:t xml:space="preserve"> the trophy is damaged or for cleaning if required.</w:t>
      </w:r>
    </w:p>
    <w:p w14:paraId="3305AC68" w14:textId="77777777" w:rsidR="00C56CF6" w:rsidRPr="00BD1A2F" w:rsidRDefault="00C56CF6" w:rsidP="00BD1A2F">
      <w:pPr>
        <w:rPr>
          <w:rFonts w:asciiTheme="minorHAnsi" w:hAnsiTheme="minorHAnsi"/>
        </w:rPr>
      </w:pPr>
    </w:p>
    <w:p w14:paraId="7BB3E3F9" w14:textId="2CBD85CA" w:rsidR="00251A68" w:rsidRPr="00BD1A2F" w:rsidRDefault="00251A68" w:rsidP="00BD1A2F">
      <w:pPr>
        <w:rPr>
          <w:rFonts w:asciiTheme="minorHAnsi" w:hAnsiTheme="minorHAnsi" w:cstheme="minorHAnsi"/>
        </w:rPr>
      </w:pPr>
    </w:p>
    <w:p w14:paraId="7DC26714" w14:textId="7D5D41A7" w:rsidR="00FB32E6" w:rsidRDefault="00FB32E6" w:rsidP="00BD1A2F">
      <w:pPr>
        <w:rPr>
          <w:rFonts w:asciiTheme="minorHAnsi" w:hAnsiTheme="minorHAnsi" w:cstheme="minorHAnsi"/>
        </w:rPr>
      </w:pPr>
    </w:p>
    <w:p w14:paraId="7DAC8E36" w14:textId="5FD8B935" w:rsidR="000A4DB0" w:rsidRDefault="000A4DB0" w:rsidP="00BD1A2F">
      <w:pPr>
        <w:rPr>
          <w:rFonts w:asciiTheme="minorHAnsi" w:hAnsiTheme="minorHAnsi" w:cstheme="minorHAnsi"/>
        </w:rPr>
      </w:pPr>
    </w:p>
    <w:p w14:paraId="18460F62" w14:textId="77777777" w:rsidR="000A4DB0" w:rsidRPr="00BD1A2F" w:rsidRDefault="000A4DB0" w:rsidP="00BD1A2F">
      <w:pPr>
        <w:rPr>
          <w:rFonts w:asciiTheme="minorHAnsi" w:hAnsiTheme="minorHAnsi" w:cstheme="minorHAnsi"/>
        </w:rPr>
      </w:pPr>
    </w:p>
    <w:p w14:paraId="3F3DD1A0" w14:textId="77777777" w:rsidR="00C56CF6" w:rsidRPr="00FB32E6" w:rsidRDefault="00C56CF6" w:rsidP="00C56CF6">
      <w:pPr>
        <w:pStyle w:val="Heading6"/>
        <w:spacing w:before="122"/>
        <w:rPr>
          <w:rFonts w:asciiTheme="minorHAnsi" w:hAnsiTheme="minorHAnsi"/>
          <w:sz w:val="32"/>
          <w:szCs w:val="32"/>
        </w:rPr>
      </w:pPr>
      <w:bookmarkStart w:id="0" w:name="_Hlk92363187"/>
      <w:r w:rsidRPr="00FB32E6">
        <w:rPr>
          <w:rFonts w:asciiTheme="minorHAnsi" w:hAnsiTheme="minorHAnsi"/>
          <w:color w:val="231F20"/>
          <w:sz w:val="32"/>
          <w:szCs w:val="32"/>
        </w:rPr>
        <w:lastRenderedPageBreak/>
        <w:t>20. CHANGES TO THE CONSTITUTION</w:t>
      </w:r>
    </w:p>
    <w:p w14:paraId="419FBEDE" w14:textId="77777777" w:rsidR="00B10104" w:rsidRPr="00BD1A2F" w:rsidRDefault="00B10104" w:rsidP="00BD1A2F">
      <w:pPr>
        <w:rPr>
          <w:rFonts w:asciiTheme="minorHAnsi" w:hAnsiTheme="minorHAnsi"/>
        </w:rPr>
      </w:pPr>
    </w:p>
    <w:p w14:paraId="286A1906" w14:textId="77777777" w:rsidR="00B10104" w:rsidRPr="00DC4FF6" w:rsidRDefault="00B10104" w:rsidP="00B10104">
      <w:pPr>
        <w:pStyle w:val="BodyText"/>
        <w:spacing w:line="220" w:lineRule="auto"/>
        <w:ind w:right="161"/>
        <w:rPr>
          <w:rFonts w:asciiTheme="minorHAnsi" w:hAnsiTheme="minorHAnsi"/>
          <w:sz w:val="24"/>
          <w:szCs w:val="24"/>
        </w:rPr>
      </w:pPr>
      <w:r w:rsidRPr="00DC4FF6">
        <w:rPr>
          <w:rFonts w:asciiTheme="minorHAnsi" w:hAnsiTheme="minorHAnsi"/>
          <w:color w:val="231F20"/>
          <w:sz w:val="24"/>
          <w:szCs w:val="24"/>
        </w:rPr>
        <w:t>20.1 The Constitution of the League may be changed only at the Annual General Meeting or a properly constituted Special General Meeting.</w:t>
      </w:r>
    </w:p>
    <w:p w14:paraId="094ED4DF" w14:textId="77777777" w:rsidR="00B10104" w:rsidRPr="00BD1A2F" w:rsidRDefault="00B10104" w:rsidP="00BD1A2F">
      <w:pPr>
        <w:rPr>
          <w:rFonts w:asciiTheme="minorHAnsi" w:hAnsiTheme="minorHAnsi"/>
        </w:rPr>
      </w:pPr>
    </w:p>
    <w:p w14:paraId="304932C0" w14:textId="5435E56F" w:rsidR="00C56CF6" w:rsidRPr="00FB3A4C" w:rsidRDefault="00C56CF6" w:rsidP="00B10104">
      <w:pPr>
        <w:pStyle w:val="BodyText"/>
        <w:spacing w:line="220" w:lineRule="auto"/>
        <w:ind w:right="161"/>
        <w:rPr>
          <w:rFonts w:asciiTheme="minorHAnsi" w:hAnsiTheme="minorHAnsi"/>
          <w:bCs/>
          <w:sz w:val="24"/>
          <w:szCs w:val="24"/>
        </w:rPr>
      </w:pPr>
      <w:r w:rsidRPr="00FB3A4C">
        <w:rPr>
          <w:rFonts w:asciiTheme="minorHAnsi" w:hAnsiTheme="minorHAnsi"/>
          <w:bCs/>
          <w:sz w:val="24"/>
          <w:szCs w:val="24"/>
        </w:rPr>
        <w:t xml:space="preserve">20.2 Any formal resolution to change the Constitution of the League at the Annual General Meeting must be circulated to member Clubs at least </w:t>
      </w:r>
      <w:r w:rsidR="000A4DB0" w:rsidRPr="00FB3A4C">
        <w:rPr>
          <w:rFonts w:asciiTheme="minorHAnsi" w:hAnsiTheme="minorHAnsi"/>
          <w:bCs/>
          <w:sz w:val="24"/>
          <w:szCs w:val="24"/>
        </w:rPr>
        <w:t>21</w:t>
      </w:r>
      <w:r w:rsidRPr="00FB3A4C">
        <w:rPr>
          <w:rFonts w:asciiTheme="minorHAnsi" w:hAnsiTheme="minorHAnsi"/>
          <w:bCs/>
          <w:sz w:val="24"/>
          <w:szCs w:val="24"/>
        </w:rPr>
        <w:t xml:space="preserve"> days prior to the date of the Annual General Meeting.</w:t>
      </w:r>
    </w:p>
    <w:p w14:paraId="032CAB06" w14:textId="65625EA3" w:rsidR="00C56CF6" w:rsidRPr="00BD1A2F" w:rsidRDefault="00C56CF6" w:rsidP="00BD1A2F">
      <w:pPr>
        <w:rPr>
          <w:rFonts w:asciiTheme="minorHAnsi" w:hAnsiTheme="minorHAnsi"/>
        </w:rPr>
      </w:pPr>
    </w:p>
    <w:p w14:paraId="63A9AC4A" w14:textId="77777777" w:rsidR="00C56CF6" w:rsidRPr="00DC4FF6" w:rsidRDefault="00C56CF6" w:rsidP="00C56CF6">
      <w:pPr>
        <w:pStyle w:val="BodyText"/>
        <w:spacing w:line="220" w:lineRule="auto"/>
        <w:ind w:right="77"/>
        <w:rPr>
          <w:rFonts w:asciiTheme="minorHAnsi" w:hAnsiTheme="minorHAnsi"/>
          <w:sz w:val="24"/>
          <w:szCs w:val="24"/>
        </w:rPr>
      </w:pPr>
      <w:r w:rsidRPr="00DC4FF6">
        <w:rPr>
          <w:rFonts w:asciiTheme="minorHAnsi" w:hAnsiTheme="minorHAnsi"/>
          <w:color w:val="231F20"/>
          <w:sz w:val="24"/>
          <w:szCs w:val="24"/>
        </w:rPr>
        <w:t>20.3 Constitution of the League may also be changed at a Special General Meeting. Notwithstanding the provisions of Rule 12, a formal resolution to change the Constitution must be circulated to member clubs not less than 21 days prior to the date of the meeting in this event.</w:t>
      </w:r>
    </w:p>
    <w:p w14:paraId="7F438C0A" w14:textId="77777777" w:rsidR="00C56CF6" w:rsidRPr="00BD1A2F" w:rsidRDefault="00C56CF6" w:rsidP="00BD1A2F">
      <w:pPr>
        <w:rPr>
          <w:rFonts w:asciiTheme="minorHAnsi" w:hAnsiTheme="minorHAnsi"/>
        </w:rPr>
      </w:pPr>
    </w:p>
    <w:p w14:paraId="5D6067D2" w14:textId="77777777" w:rsidR="00C56CF6" w:rsidRPr="000A4DB0" w:rsidRDefault="00C56CF6" w:rsidP="00C56CF6">
      <w:pPr>
        <w:pStyle w:val="BodyText"/>
        <w:spacing w:line="220" w:lineRule="auto"/>
        <w:ind w:right="115"/>
        <w:rPr>
          <w:rFonts w:asciiTheme="minorHAnsi" w:hAnsiTheme="minorHAnsi"/>
          <w:bCs/>
          <w:sz w:val="24"/>
          <w:szCs w:val="24"/>
        </w:rPr>
      </w:pPr>
      <w:r w:rsidRPr="000A4DB0">
        <w:rPr>
          <w:rFonts w:asciiTheme="minorHAnsi" w:hAnsiTheme="minorHAnsi"/>
          <w:bCs/>
          <w:color w:val="231F20"/>
          <w:sz w:val="24"/>
          <w:szCs w:val="24"/>
        </w:rPr>
        <w:t>20.4 No change in the Constitution shall be admitted, except where there is a two thirds majority of those present and voting in favour of the resolution.</w:t>
      </w:r>
    </w:p>
    <w:p w14:paraId="04C1E3A4" w14:textId="40D1058B" w:rsidR="005C477D" w:rsidRPr="00BD1A2F" w:rsidRDefault="005C477D" w:rsidP="00BD1A2F">
      <w:pPr>
        <w:rPr>
          <w:rFonts w:asciiTheme="minorHAnsi" w:hAnsiTheme="minorHAnsi"/>
        </w:rPr>
      </w:pPr>
    </w:p>
    <w:p w14:paraId="68F8B446" w14:textId="77777777" w:rsidR="00C56CF6" w:rsidRPr="00DC4FF6" w:rsidRDefault="00C56CF6" w:rsidP="00C56CF6">
      <w:pPr>
        <w:pStyle w:val="BodyText"/>
        <w:spacing w:line="220" w:lineRule="auto"/>
        <w:ind w:right="240"/>
        <w:rPr>
          <w:rFonts w:asciiTheme="minorHAnsi" w:hAnsiTheme="minorHAnsi"/>
          <w:sz w:val="24"/>
          <w:szCs w:val="24"/>
        </w:rPr>
      </w:pPr>
      <w:r w:rsidRPr="00DC4FF6">
        <w:rPr>
          <w:rFonts w:asciiTheme="minorHAnsi" w:hAnsiTheme="minorHAnsi"/>
          <w:color w:val="231F20"/>
          <w:sz w:val="24"/>
          <w:szCs w:val="24"/>
        </w:rPr>
        <w:t>20.5 The Chairman may, at his discretion, decide to accept postal or proxy votes.</w:t>
      </w:r>
    </w:p>
    <w:p w14:paraId="338F33A2" w14:textId="2DCE7B71" w:rsidR="0068633D" w:rsidRPr="00BD1A2F" w:rsidRDefault="0068633D" w:rsidP="00BD1A2F">
      <w:pPr>
        <w:rPr>
          <w:rFonts w:asciiTheme="minorHAnsi" w:hAnsiTheme="minorHAnsi"/>
        </w:rPr>
      </w:pPr>
    </w:p>
    <w:p w14:paraId="3E854DA7" w14:textId="77777777" w:rsidR="00C56CF6" w:rsidRPr="00DC4FF6" w:rsidRDefault="00C56CF6" w:rsidP="00251A68">
      <w:pPr>
        <w:pStyle w:val="BodyText"/>
        <w:spacing w:before="1" w:line="220" w:lineRule="auto"/>
        <w:ind w:right="3"/>
        <w:rPr>
          <w:rFonts w:asciiTheme="minorHAnsi" w:hAnsiTheme="minorHAnsi"/>
          <w:sz w:val="24"/>
          <w:szCs w:val="24"/>
        </w:rPr>
      </w:pPr>
      <w:r w:rsidRPr="00DC4FF6">
        <w:rPr>
          <w:rFonts w:asciiTheme="minorHAnsi" w:hAnsiTheme="minorHAnsi"/>
          <w:color w:val="231F20"/>
          <w:sz w:val="24"/>
          <w:szCs w:val="24"/>
        </w:rPr>
        <w:t>20.6 Notwithstanding Rule 20.4, a rule change designed to extend the structure of club cricket in Kent to link with a ‘Feeder’ League or Leagues shall require only</w:t>
      </w:r>
      <w:r w:rsidR="00186C49" w:rsidRPr="00DC4FF6">
        <w:rPr>
          <w:rFonts w:asciiTheme="minorHAnsi" w:hAnsiTheme="minorHAnsi"/>
          <w:sz w:val="24"/>
          <w:szCs w:val="24"/>
        </w:rPr>
        <w:t xml:space="preserve"> </w:t>
      </w:r>
      <w:r w:rsidRPr="00DC4FF6">
        <w:rPr>
          <w:rFonts w:asciiTheme="minorHAnsi" w:hAnsiTheme="minorHAnsi"/>
          <w:color w:val="231F20"/>
          <w:sz w:val="24"/>
          <w:szCs w:val="24"/>
        </w:rPr>
        <w:t>a simple majority of those present and voting at a General Meeting of the League.</w:t>
      </w:r>
    </w:p>
    <w:p w14:paraId="1B00CA86" w14:textId="77777777" w:rsidR="00C56CF6" w:rsidRPr="00BD1A2F" w:rsidRDefault="00C56CF6" w:rsidP="00BD1A2F">
      <w:pPr>
        <w:rPr>
          <w:rFonts w:asciiTheme="minorHAnsi" w:hAnsiTheme="minorHAnsi"/>
        </w:rPr>
      </w:pPr>
    </w:p>
    <w:bookmarkEnd w:id="0"/>
    <w:p w14:paraId="08663BC4" w14:textId="25F95C29" w:rsidR="00251A68" w:rsidRPr="00BD1A2F" w:rsidRDefault="00251A68" w:rsidP="00BD1A2F">
      <w:pPr>
        <w:rPr>
          <w:rFonts w:asciiTheme="minorHAnsi" w:hAnsiTheme="minorHAnsi"/>
        </w:rPr>
      </w:pPr>
    </w:p>
    <w:p w14:paraId="6A5147F7" w14:textId="77777777" w:rsidR="00FB32E6" w:rsidRPr="00BD1A2F" w:rsidRDefault="00FB32E6" w:rsidP="00BD1A2F">
      <w:pPr>
        <w:rPr>
          <w:rFonts w:asciiTheme="minorHAnsi" w:hAnsiTheme="minorHAnsi"/>
        </w:rPr>
      </w:pPr>
    </w:p>
    <w:p w14:paraId="550F93D0" w14:textId="77777777" w:rsidR="00C56CF6" w:rsidRPr="00FB32E6" w:rsidRDefault="00C56CF6" w:rsidP="00C56CF6">
      <w:pPr>
        <w:pStyle w:val="Heading6"/>
        <w:spacing w:before="100"/>
        <w:rPr>
          <w:rFonts w:asciiTheme="minorHAnsi" w:hAnsiTheme="minorHAnsi"/>
          <w:sz w:val="32"/>
          <w:szCs w:val="32"/>
        </w:rPr>
      </w:pPr>
      <w:r w:rsidRPr="00FB32E6">
        <w:rPr>
          <w:rFonts w:asciiTheme="minorHAnsi" w:hAnsiTheme="minorHAnsi"/>
          <w:color w:val="231F20"/>
          <w:sz w:val="32"/>
          <w:szCs w:val="32"/>
        </w:rPr>
        <w:t>21. PLAYING CONDITIONS</w:t>
      </w:r>
    </w:p>
    <w:p w14:paraId="51A66296" w14:textId="77777777" w:rsidR="00B10104" w:rsidRPr="00BD1A2F" w:rsidRDefault="00B10104" w:rsidP="00BD1A2F">
      <w:pPr>
        <w:rPr>
          <w:rFonts w:asciiTheme="minorHAnsi" w:hAnsiTheme="minorHAnsi"/>
        </w:rPr>
      </w:pPr>
    </w:p>
    <w:p w14:paraId="7720EE07" w14:textId="77777777" w:rsidR="00B10104" w:rsidRPr="00DC4FF6" w:rsidRDefault="00B10104" w:rsidP="00B10104">
      <w:pPr>
        <w:pStyle w:val="BodyText"/>
        <w:spacing w:line="220" w:lineRule="auto"/>
        <w:ind w:right="161"/>
        <w:rPr>
          <w:rFonts w:asciiTheme="minorHAnsi" w:hAnsiTheme="minorHAnsi"/>
          <w:sz w:val="24"/>
          <w:szCs w:val="24"/>
        </w:rPr>
      </w:pPr>
      <w:r w:rsidRPr="00DC4FF6">
        <w:rPr>
          <w:rFonts w:asciiTheme="minorHAnsi" w:hAnsiTheme="minorHAnsi"/>
          <w:color w:val="231F20"/>
          <w:sz w:val="24"/>
          <w:szCs w:val="24"/>
        </w:rPr>
        <w:t>21.1 The Playing Conditions for each Division shall be deemed to have the same status as the Constitution of the League, save that where there is an apparent conflict the Constitution shall prevail.</w:t>
      </w:r>
    </w:p>
    <w:p w14:paraId="45588511" w14:textId="77777777" w:rsidR="00C56CF6" w:rsidRPr="00BD1A2F" w:rsidRDefault="00C56CF6" w:rsidP="00BD1A2F">
      <w:pPr>
        <w:rPr>
          <w:rFonts w:asciiTheme="minorHAnsi" w:hAnsiTheme="minorHAnsi"/>
        </w:rPr>
      </w:pPr>
    </w:p>
    <w:p w14:paraId="51448B8C" w14:textId="4B42BBFA" w:rsidR="00CC76BA" w:rsidRDefault="00C56CF6" w:rsidP="00FB32E6">
      <w:pPr>
        <w:pStyle w:val="BodyText"/>
        <w:spacing w:line="220" w:lineRule="auto"/>
        <w:ind w:right="286"/>
        <w:rPr>
          <w:rFonts w:asciiTheme="minorHAnsi" w:hAnsiTheme="minorHAnsi"/>
          <w:color w:val="231F20"/>
          <w:sz w:val="24"/>
          <w:szCs w:val="24"/>
        </w:rPr>
      </w:pPr>
      <w:r w:rsidRPr="00DC4FF6">
        <w:rPr>
          <w:rFonts w:asciiTheme="minorHAnsi" w:hAnsiTheme="minorHAnsi"/>
          <w:color w:val="231F20"/>
          <w:sz w:val="24"/>
          <w:szCs w:val="24"/>
        </w:rPr>
        <w:t>21.2 Players in all League matches will wear clothing and equipment that follow th</w:t>
      </w:r>
      <w:r w:rsidR="00186C49" w:rsidRPr="00DC4FF6">
        <w:rPr>
          <w:rFonts w:asciiTheme="minorHAnsi" w:hAnsiTheme="minorHAnsi"/>
          <w:color w:val="231F20"/>
          <w:sz w:val="24"/>
          <w:szCs w:val="24"/>
        </w:rPr>
        <w:t xml:space="preserve">e League Management guidelines - </w:t>
      </w:r>
      <w:r w:rsidRPr="00DC4FF6">
        <w:rPr>
          <w:rFonts w:asciiTheme="minorHAnsi" w:hAnsiTheme="minorHAnsi"/>
          <w:color w:val="231F20"/>
          <w:sz w:val="24"/>
          <w:szCs w:val="24"/>
        </w:rPr>
        <w:t>that is predominantly white.</w:t>
      </w:r>
    </w:p>
    <w:p w14:paraId="5A323937" w14:textId="53C9D330" w:rsidR="00FB32E6" w:rsidRPr="00BD1A2F" w:rsidRDefault="00FB32E6" w:rsidP="00BD1A2F">
      <w:pPr>
        <w:rPr>
          <w:rFonts w:asciiTheme="minorHAnsi" w:hAnsiTheme="minorHAnsi"/>
        </w:rPr>
      </w:pPr>
    </w:p>
    <w:p w14:paraId="00B7BAF9" w14:textId="238C9077" w:rsidR="00FB32E6" w:rsidRPr="00BD1A2F" w:rsidRDefault="00FB32E6" w:rsidP="00BD1A2F">
      <w:pPr>
        <w:rPr>
          <w:rFonts w:asciiTheme="minorHAnsi" w:hAnsiTheme="minorHAnsi"/>
        </w:rPr>
      </w:pPr>
    </w:p>
    <w:p w14:paraId="628EECF0" w14:textId="77777777" w:rsidR="00FB32E6" w:rsidRPr="00BD1A2F" w:rsidRDefault="00FB32E6" w:rsidP="00BD1A2F">
      <w:pPr>
        <w:rPr>
          <w:rFonts w:asciiTheme="minorHAnsi" w:hAnsiTheme="minorHAnsi"/>
        </w:rPr>
      </w:pPr>
    </w:p>
    <w:p w14:paraId="4DAA5A37" w14:textId="77777777" w:rsidR="00C56CF6" w:rsidRPr="00FB32E6" w:rsidRDefault="00C56CF6" w:rsidP="00C56CF6">
      <w:pPr>
        <w:pStyle w:val="Heading6"/>
        <w:spacing w:before="156"/>
        <w:rPr>
          <w:rFonts w:asciiTheme="minorHAnsi" w:hAnsiTheme="minorHAnsi"/>
          <w:sz w:val="32"/>
          <w:szCs w:val="32"/>
        </w:rPr>
      </w:pPr>
      <w:r w:rsidRPr="00FB32E6">
        <w:rPr>
          <w:rFonts w:asciiTheme="minorHAnsi" w:hAnsiTheme="minorHAnsi"/>
          <w:color w:val="231F20"/>
          <w:sz w:val="32"/>
          <w:szCs w:val="32"/>
        </w:rPr>
        <w:t>22. CHANGES TO PLAYING CONDITIONS</w:t>
      </w:r>
    </w:p>
    <w:p w14:paraId="1B53E073" w14:textId="77777777" w:rsidR="00B10104" w:rsidRPr="00BD1A2F" w:rsidRDefault="00B10104" w:rsidP="00BD1A2F">
      <w:pPr>
        <w:rPr>
          <w:rFonts w:asciiTheme="minorHAnsi" w:hAnsiTheme="minorHAnsi"/>
        </w:rPr>
      </w:pPr>
    </w:p>
    <w:p w14:paraId="7BD667E7" w14:textId="77777777" w:rsidR="00B10104" w:rsidRPr="00DC4FF6" w:rsidRDefault="00B10104" w:rsidP="00B10104">
      <w:pPr>
        <w:pStyle w:val="BodyText"/>
        <w:spacing w:line="220" w:lineRule="auto"/>
        <w:ind w:right="161"/>
        <w:rPr>
          <w:rFonts w:asciiTheme="minorHAnsi" w:hAnsiTheme="minorHAnsi"/>
          <w:color w:val="231F20"/>
          <w:sz w:val="24"/>
          <w:szCs w:val="24"/>
        </w:rPr>
      </w:pPr>
      <w:r w:rsidRPr="00DC4FF6">
        <w:rPr>
          <w:rFonts w:asciiTheme="minorHAnsi" w:hAnsiTheme="minorHAnsi"/>
          <w:color w:val="231F20"/>
          <w:sz w:val="24"/>
          <w:szCs w:val="24"/>
        </w:rPr>
        <w:t>22.1 The Playing Conditions for each Division may only be amended by a vote of those Clubs whose teams currently constitute the membership of that Division.</w:t>
      </w:r>
    </w:p>
    <w:p w14:paraId="6B5CF7BC" w14:textId="77777777" w:rsidR="00B10104" w:rsidRPr="00BD1A2F" w:rsidRDefault="00B10104" w:rsidP="00BD1A2F">
      <w:pPr>
        <w:rPr>
          <w:rFonts w:asciiTheme="minorHAnsi" w:hAnsiTheme="minorHAnsi"/>
        </w:rPr>
      </w:pPr>
    </w:p>
    <w:p w14:paraId="6898DA03" w14:textId="77777777" w:rsidR="00C56CF6" w:rsidRPr="00DC4FF6" w:rsidRDefault="00C56CF6" w:rsidP="00C56CF6">
      <w:pPr>
        <w:pStyle w:val="BodyText"/>
        <w:spacing w:before="1" w:line="220" w:lineRule="auto"/>
        <w:ind w:right="286"/>
        <w:rPr>
          <w:rFonts w:asciiTheme="minorHAnsi" w:hAnsiTheme="minorHAnsi"/>
          <w:sz w:val="24"/>
          <w:szCs w:val="24"/>
        </w:rPr>
      </w:pPr>
      <w:r w:rsidRPr="00DC4FF6">
        <w:rPr>
          <w:rFonts w:asciiTheme="minorHAnsi" w:hAnsiTheme="minorHAnsi"/>
          <w:color w:val="231F20"/>
          <w:sz w:val="24"/>
          <w:szCs w:val="24"/>
        </w:rPr>
        <w:t>22.2</w:t>
      </w:r>
      <w:r w:rsidRPr="00DC4FF6">
        <w:rPr>
          <w:rFonts w:asciiTheme="minorHAnsi" w:hAnsiTheme="minorHAnsi"/>
          <w:color w:val="231F20"/>
          <w:spacing w:val="-19"/>
          <w:sz w:val="24"/>
          <w:szCs w:val="24"/>
        </w:rPr>
        <w:t xml:space="preserve"> </w:t>
      </w:r>
      <w:r w:rsidRPr="00DC4FF6">
        <w:rPr>
          <w:rFonts w:asciiTheme="minorHAnsi" w:hAnsiTheme="minorHAnsi"/>
          <w:color w:val="231F20"/>
          <w:sz w:val="24"/>
          <w:szCs w:val="24"/>
        </w:rPr>
        <w:t>Any</w:t>
      </w:r>
      <w:r w:rsidRPr="00DC4FF6">
        <w:rPr>
          <w:rFonts w:asciiTheme="minorHAnsi" w:hAnsiTheme="minorHAnsi"/>
          <w:color w:val="231F20"/>
          <w:spacing w:val="-4"/>
          <w:sz w:val="24"/>
          <w:szCs w:val="24"/>
        </w:rPr>
        <w:t xml:space="preserve"> </w:t>
      </w:r>
      <w:r w:rsidRPr="00DC4FF6">
        <w:rPr>
          <w:rFonts w:asciiTheme="minorHAnsi" w:hAnsiTheme="minorHAnsi"/>
          <w:color w:val="231F20"/>
          <w:sz w:val="24"/>
          <w:szCs w:val="24"/>
        </w:rPr>
        <w:t>proposed</w:t>
      </w:r>
      <w:r w:rsidRPr="00DC4FF6">
        <w:rPr>
          <w:rFonts w:asciiTheme="minorHAnsi" w:hAnsiTheme="minorHAnsi"/>
          <w:color w:val="231F20"/>
          <w:spacing w:val="-4"/>
          <w:sz w:val="24"/>
          <w:szCs w:val="24"/>
        </w:rPr>
        <w:t xml:space="preserve"> </w:t>
      </w:r>
      <w:r w:rsidRPr="00DC4FF6">
        <w:rPr>
          <w:rFonts w:asciiTheme="minorHAnsi" w:hAnsiTheme="minorHAnsi"/>
          <w:color w:val="231F20"/>
          <w:sz w:val="24"/>
          <w:szCs w:val="24"/>
        </w:rPr>
        <w:t>change</w:t>
      </w:r>
      <w:r w:rsidRPr="00DC4FF6">
        <w:rPr>
          <w:rFonts w:asciiTheme="minorHAnsi" w:hAnsiTheme="minorHAnsi"/>
          <w:color w:val="231F20"/>
          <w:spacing w:val="-5"/>
          <w:sz w:val="24"/>
          <w:szCs w:val="24"/>
        </w:rPr>
        <w:t xml:space="preserve"> </w:t>
      </w:r>
      <w:r w:rsidRPr="00DC4FF6">
        <w:rPr>
          <w:rFonts w:asciiTheme="minorHAnsi" w:hAnsiTheme="minorHAnsi"/>
          <w:color w:val="231F20"/>
          <w:sz w:val="24"/>
          <w:szCs w:val="24"/>
        </w:rPr>
        <w:t>to</w:t>
      </w:r>
      <w:r w:rsidRPr="00DC4FF6">
        <w:rPr>
          <w:rFonts w:asciiTheme="minorHAnsi" w:hAnsiTheme="minorHAnsi"/>
          <w:color w:val="231F20"/>
          <w:spacing w:val="-4"/>
          <w:sz w:val="24"/>
          <w:szCs w:val="24"/>
        </w:rPr>
        <w:t xml:space="preserve"> </w:t>
      </w:r>
      <w:r w:rsidRPr="00DC4FF6">
        <w:rPr>
          <w:rFonts w:asciiTheme="minorHAnsi" w:hAnsiTheme="minorHAnsi"/>
          <w:color w:val="231F20"/>
          <w:sz w:val="24"/>
          <w:szCs w:val="24"/>
        </w:rPr>
        <w:t>the</w:t>
      </w:r>
      <w:r w:rsidRPr="00DC4FF6">
        <w:rPr>
          <w:rFonts w:asciiTheme="minorHAnsi" w:hAnsiTheme="minorHAnsi"/>
          <w:color w:val="231F20"/>
          <w:spacing w:val="-4"/>
          <w:sz w:val="24"/>
          <w:szCs w:val="24"/>
        </w:rPr>
        <w:t xml:space="preserve"> </w:t>
      </w:r>
      <w:r w:rsidRPr="00DC4FF6">
        <w:rPr>
          <w:rFonts w:asciiTheme="minorHAnsi" w:hAnsiTheme="minorHAnsi"/>
          <w:color w:val="231F20"/>
          <w:sz w:val="24"/>
          <w:szCs w:val="24"/>
        </w:rPr>
        <w:t>Playing</w:t>
      </w:r>
      <w:r w:rsidRPr="00DC4FF6">
        <w:rPr>
          <w:rFonts w:asciiTheme="minorHAnsi" w:hAnsiTheme="minorHAnsi"/>
          <w:color w:val="231F20"/>
          <w:spacing w:val="-4"/>
          <w:sz w:val="24"/>
          <w:szCs w:val="24"/>
        </w:rPr>
        <w:t xml:space="preserve"> </w:t>
      </w:r>
      <w:r w:rsidRPr="00DC4FF6">
        <w:rPr>
          <w:rFonts w:asciiTheme="minorHAnsi" w:hAnsiTheme="minorHAnsi"/>
          <w:color w:val="231F20"/>
          <w:sz w:val="24"/>
          <w:szCs w:val="24"/>
        </w:rPr>
        <w:t>Conditions must conform to guidelines laid down by the Management Committee from time to</w:t>
      </w:r>
      <w:r w:rsidRPr="00DC4FF6">
        <w:rPr>
          <w:rFonts w:asciiTheme="minorHAnsi" w:hAnsiTheme="minorHAnsi"/>
          <w:color w:val="231F20"/>
          <w:spacing w:val="-1"/>
          <w:sz w:val="24"/>
          <w:szCs w:val="24"/>
        </w:rPr>
        <w:t xml:space="preserve"> </w:t>
      </w:r>
      <w:r w:rsidRPr="00DC4FF6">
        <w:rPr>
          <w:rFonts w:asciiTheme="minorHAnsi" w:hAnsiTheme="minorHAnsi"/>
          <w:color w:val="231F20"/>
          <w:sz w:val="24"/>
          <w:szCs w:val="24"/>
        </w:rPr>
        <w:t>time.</w:t>
      </w:r>
    </w:p>
    <w:p w14:paraId="4AF08286" w14:textId="77777777" w:rsidR="00C56CF6" w:rsidRPr="00BD1A2F" w:rsidRDefault="00C56CF6" w:rsidP="00BD1A2F">
      <w:pPr>
        <w:rPr>
          <w:rFonts w:asciiTheme="minorHAnsi" w:hAnsiTheme="minorHAnsi"/>
        </w:rPr>
      </w:pPr>
    </w:p>
    <w:p w14:paraId="07CC3BEE" w14:textId="77777777" w:rsidR="00C56CF6" w:rsidRPr="00DC4FF6" w:rsidRDefault="00C56CF6" w:rsidP="00C56CF6">
      <w:pPr>
        <w:pStyle w:val="BodyText"/>
        <w:spacing w:line="220" w:lineRule="auto"/>
        <w:ind w:right="160"/>
        <w:rPr>
          <w:rFonts w:asciiTheme="minorHAnsi" w:hAnsiTheme="minorHAnsi"/>
          <w:sz w:val="24"/>
          <w:szCs w:val="24"/>
        </w:rPr>
      </w:pPr>
      <w:r w:rsidRPr="00DC4FF6">
        <w:rPr>
          <w:rFonts w:asciiTheme="minorHAnsi" w:hAnsiTheme="minorHAnsi"/>
          <w:color w:val="231F20"/>
          <w:sz w:val="24"/>
          <w:szCs w:val="24"/>
        </w:rPr>
        <w:t xml:space="preserve">22.3 A two thirds majority of those present and </w:t>
      </w:r>
      <w:r w:rsidRPr="00DC4FF6">
        <w:rPr>
          <w:rFonts w:asciiTheme="minorHAnsi" w:hAnsiTheme="minorHAnsi"/>
          <w:color w:val="231F20"/>
          <w:spacing w:val="-4"/>
          <w:sz w:val="24"/>
          <w:szCs w:val="24"/>
        </w:rPr>
        <w:t xml:space="preserve">voting </w:t>
      </w:r>
      <w:r w:rsidRPr="00DC4FF6">
        <w:rPr>
          <w:rFonts w:asciiTheme="minorHAnsi" w:hAnsiTheme="minorHAnsi"/>
          <w:color w:val="231F20"/>
          <w:sz w:val="24"/>
          <w:szCs w:val="24"/>
        </w:rPr>
        <w:t>in favour of the resolution shall be</w:t>
      </w:r>
      <w:r w:rsidRPr="00DC4FF6">
        <w:rPr>
          <w:rFonts w:asciiTheme="minorHAnsi" w:hAnsiTheme="minorHAnsi"/>
          <w:color w:val="231F20"/>
          <w:spacing w:val="-9"/>
          <w:sz w:val="24"/>
          <w:szCs w:val="24"/>
        </w:rPr>
        <w:t xml:space="preserve"> </w:t>
      </w:r>
      <w:r w:rsidRPr="00DC4FF6">
        <w:rPr>
          <w:rFonts w:asciiTheme="minorHAnsi" w:hAnsiTheme="minorHAnsi"/>
          <w:color w:val="231F20"/>
          <w:sz w:val="24"/>
          <w:szCs w:val="24"/>
        </w:rPr>
        <w:t>required.</w:t>
      </w:r>
    </w:p>
    <w:p w14:paraId="4123C67E" w14:textId="77777777" w:rsidR="00C56CF6" w:rsidRPr="00BD1A2F" w:rsidRDefault="00C56CF6" w:rsidP="00BD1A2F">
      <w:pPr>
        <w:rPr>
          <w:rFonts w:asciiTheme="minorHAnsi" w:hAnsiTheme="minorHAnsi"/>
        </w:rPr>
      </w:pPr>
    </w:p>
    <w:p w14:paraId="1482AFFC" w14:textId="32339F16" w:rsidR="00C56CF6" w:rsidRPr="00DC4FF6" w:rsidRDefault="00C56CF6" w:rsidP="00C56CF6">
      <w:pPr>
        <w:pStyle w:val="BodyText"/>
        <w:spacing w:line="220" w:lineRule="auto"/>
        <w:ind w:right="160"/>
        <w:rPr>
          <w:rFonts w:asciiTheme="minorHAnsi" w:hAnsiTheme="minorHAnsi"/>
          <w:sz w:val="24"/>
          <w:szCs w:val="24"/>
        </w:rPr>
      </w:pPr>
      <w:r w:rsidRPr="00DC4FF6">
        <w:rPr>
          <w:rFonts w:asciiTheme="minorHAnsi" w:hAnsiTheme="minorHAnsi"/>
          <w:color w:val="231F20"/>
          <w:sz w:val="24"/>
          <w:szCs w:val="24"/>
        </w:rPr>
        <w:t xml:space="preserve">22.4 Notice of any proposal to change the Playing Conditions of a Division shall be circulated in writing to all the current Clubs within that Division not less than </w:t>
      </w:r>
      <w:r w:rsidR="006728CB" w:rsidRPr="00DC4FF6">
        <w:rPr>
          <w:rFonts w:asciiTheme="minorHAnsi" w:hAnsiTheme="minorHAnsi"/>
          <w:color w:val="231F20"/>
          <w:sz w:val="24"/>
          <w:szCs w:val="24"/>
        </w:rPr>
        <w:t>twenty-one</w:t>
      </w:r>
      <w:r w:rsidRPr="00DC4FF6">
        <w:rPr>
          <w:rFonts w:asciiTheme="minorHAnsi" w:hAnsiTheme="minorHAnsi"/>
          <w:color w:val="231F20"/>
          <w:sz w:val="24"/>
          <w:szCs w:val="24"/>
        </w:rPr>
        <w:t xml:space="preserve"> </w:t>
      </w:r>
      <w:r w:rsidRPr="00DC4FF6">
        <w:rPr>
          <w:rFonts w:asciiTheme="minorHAnsi" w:hAnsiTheme="minorHAnsi"/>
          <w:color w:val="231F20"/>
          <w:sz w:val="24"/>
          <w:szCs w:val="24"/>
        </w:rPr>
        <w:lastRenderedPageBreak/>
        <w:t>days before the meeting at which the matter is to be decided.</w:t>
      </w:r>
    </w:p>
    <w:p w14:paraId="74A612B6" w14:textId="77777777" w:rsidR="00C56CF6" w:rsidRPr="00BD1A2F" w:rsidRDefault="00C56CF6" w:rsidP="00BD1A2F">
      <w:pPr>
        <w:rPr>
          <w:rFonts w:asciiTheme="minorHAnsi" w:hAnsiTheme="minorHAnsi"/>
        </w:rPr>
      </w:pPr>
    </w:p>
    <w:p w14:paraId="2228CADA" w14:textId="77777777" w:rsidR="00C56CF6" w:rsidRPr="00DC4FF6" w:rsidRDefault="00C56CF6" w:rsidP="00C56CF6">
      <w:pPr>
        <w:pStyle w:val="BodyText"/>
        <w:spacing w:line="220" w:lineRule="auto"/>
        <w:ind w:right="146"/>
        <w:rPr>
          <w:rFonts w:asciiTheme="minorHAnsi" w:hAnsiTheme="minorHAnsi"/>
          <w:sz w:val="24"/>
          <w:szCs w:val="24"/>
        </w:rPr>
      </w:pPr>
      <w:r w:rsidRPr="00DC4FF6">
        <w:rPr>
          <w:rFonts w:asciiTheme="minorHAnsi" w:hAnsiTheme="minorHAnsi"/>
          <w:color w:val="231F20"/>
          <w:sz w:val="24"/>
          <w:szCs w:val="24"/>
        </w:rPr>
        <w:t>22.5 Any such meetings of a Division will take place in accordance with the rules and principles governing the conduct of League meetings.</w:t>
      </w:r>
    </w:p>
    <w:p w14:paraId="11FAD50E" w14:textId="77777777" w:rsidR="00C56CF6" w:rsidRPr="00BD1A2F" w:rsidRDefault="00C56CF6" w:rsidP="00BD1A2F">
      <w:pPr>
        <w:rPr>
          <w:rFonts w:asciiTheme="minorHAnsi" w:hAnsiTheme="minorHAnsi"/>
        </w:rPr>
      </w:pPr>
    </w:p>
    <w:p w14:paraId="5ECC34FA" w14:textId="20249203" w:rsidR="00B10104" w:rsidRPr="00BD1A2F" w:rsidRDefault="00B10104" w:rsidP="00BD1A2F">
      <w:pPr>
        <w:rPr>
          <w:rFonts w:asciiTheme="minorHAnsi" w:hAnsiTheme="minorHAnsi"/>
        </w:rPr>
      </w:pPr>
    </w:p>
    <w:p w14:paraId="7A061546" w14:textId="77777777" w:rsidR="00FB32E6" w:rsidRPr="00BD1A2F" w:rsidRDefault="00FB32E6" w:rsidP="00BD1A2F">
      <w:pPr>
        <w:rPr>
          <w:rFonts w:asciiTheme="minorHAnsi" w:hAnsiTheme="minorHAnsi"/>
        </w:rPr>
      </w:pPr>
    </w:p>
    <w:p w14:paraId="5B19522E" w14:textId="77777777" w:rsidR="00C56CF6" w:rsidRPr="00FB32E6" w:rsidRDefault="00C56CF6" w:rsidP="00C56CF6">
      <w:pPr>
        <w:pStyle w:val="Heading6"/>
        <w:spacing w:before="156"/>
        <w:rPr>
          <w:rFonts w:asciiTheme="minorHAnsi" w:hAnsiTheme="minorHAnsi"/>
          <w:sz w:val="32"/>
          <w:szCs w:val="32"/>
        </w:rPr>
      </w:pPr>
      <w:r w:rsidRPr="00FB32E6">
        <w:rPr>
          <w:rFonts w:asciiTheme="minorHAnsi" w:hAnsiTheme="minorHAnsi"/>
          <w:color w:val="231F20"/>
          <w:sz w:val="32"/>
          <w:szCs w:val="32"/>
        </w:rPr>
        <w:t>23. WINDING UP OF THE LEAGUE</w:t>
      </w:r>
    </w:p>
    <w:p w14:paraId="7572961C" w14:textId="77777777" w:rsidR="00B10104" w:rsidRPr="00BD1A2F" w:rsidRDefault="00B10104" w:rsidP="00BD1A2F">
      <w:pPr>
        <w:rPr>
          <w:rFonts w:asciiTheme="minorHAnsi" w:hAnsiTheme="minorHAnsi"/>
        </w:rPr>
      </w:pPr>
    </w:p>
    <w:p w14:paraId="47F5A37D" w14:textId="77777777" w:rsidR="00B10104" w:rsidRPr="00DC4FF6" w:rsidRDefault="00B10104" w:rsidP="00B10104">
      <w:pPr>
        <w:pStyle w:val="BodyText"/>
        <w:spacing w:line="220" w:lineRule="auto"/>
        <w:ind w:right="161"/>
        <w:rPr>
          <w:rFonts w:asciiTheme="minorHAnsi" w:hAnsiTheme="minorHAnsi"/>
          <w:color w:val="231F20"/>
          <w:sz w:val="24"/>
          <w:szCs w:val="24"/>
        </w:rPr>
      </w:pPr>
      <w:r w:rsidRPr="00DC4FF6">
        <w:rPr>
          <w:rFonts w:asciiTheme="minorHAnsi" w:hAnsiTheme="minorHAnsi"/>
          <w:color w:val="231F20"/>
          <w:sz w:val="24"/>
          <w:szCs w:val="24"/>
        </w:rPr>
        <w:t>23.1 The member Clubs may vote to wind up the League if not less than two thirds of those present at a properly convened General Meeting vote in favour of any such proposal. The General Meeting will be governed by the Constitution in force at the time of the said General Meeting.</w:t>
      </w:r>
    </w:p>
    <w:p w14:paraId="358DBADE" w14:textId="77777777" w:rsidR="00C56CF6" w:rsidRPr="00BD1A2F" w:rsidRDefault="00C56CF6" w:rsidP="00BD1A2F">
      <w:pPr>
        <w:rPr>
          <w:rFonts w:asciiTheme="minorHAnsi" w:hAnsiTheme="minorHAnsi"/>
        </w:rPr>
      </w:pPr>
    </w:p>
    <w:p w14:paraId="1946A2EE" w14:textId="77777777" w:rsidR="00C56CF6" w:rsidRPr="00DC4FF6" w:rsidRDefault="00C56CF6" w:rsidP="00C56CF6">
      <w:pPr>
        <w:pStyle w:val="BodyText"/>
        <w:spacing w:line="220" w:lineRule="auto"/>
        <w:ind w:right="269"/>
        <w:rPr>
          <w:rFonts w:asciiTheme="minorHAnsi" w:hAnsiTheme="minorHAnsi"/>
          <w:color w:val="231F20"/>
          <w:sz w:val="24"/>
          <w:szCs w:val="24"/>
        </w:rPr>
      </w:pPr>
      <w:r w:rsidRPr="00DC4FF6">
        <w:rPr>
          <w:rFonts w:asciiTheme="minorHAnsi" w:hAnsiTheme="minorHAnsi"/>
          <w:color w:val="231F20"/>
          <w:sz w:val="24"/>
          <w:szCs w:val="24"/>
        </w:rPr>
        <w:t>23.2 If a resolution is passed in accordance with 23.1 above the Management Committee in existence immediately prior to the passing of the resolution to wind up the League shall conclude the outstanding affairs of the League.</w:t>
      </w:r>
    </w:p>
    <w:p w14:paraId="45E5347D" w14:textId="17BCA66B" w:rsidR="00186C49" w:rsidRDefault="00186C49" w:rsidP="00BD1A2F">
      <w:pPr>
        <w:rPr>
          <w:rFonts w:ascii="Calibri" w:hAnsi="Calibri"/>
        </w:rPr>
      </w:pPr>
    </w:p>
    <w:p w14:paraId="3B49252C" w14:textId="77777777" w:rsidR="0068633D" w:rsidRPr="00BD1A2F" w:rsidRDefault="0068633D" w:rsidP="00BD1A2F">
      <w:pPr>
        <w:rPr>
          <w:rFonts w:ascii="Calibri" w:hAnsi="Calibri"/>
        </w:rPr>
      </w:pPr>
    </w:p>
    <w:p w14:paraId="051B89D0" w14:textId="77777777" w:rsidR="00B10104" w:rsidRPr="00DC4FF6" w:rsidRDefault="00186C49" w:rsidP="00B10104">
      <w:pPr>
        <w:pStyle w:val="BodyText"/>
        <w:spacing w:line="220" w:lineRule="auto"/>
        <w:ind w:right="269"/>
        <w:rPr>
          <w:rFonts w:asciiTheme="minorHAnsi" w:hAnsiTheme="minorHAnsi"/>
          <w:sz w:val="24"/>
          <w:szCs w:val="24"/>
        </w:rPr>
      </w:pPr>
      <w:r w:rsidRPr="00DC4FF6">
        <w:rPr>
          <w:rFonts w:asciiTheme="minorHAnsi" w:hAnsiTheme="minorHAnsi"/>
          <w:color w:val="231F20"/>
          <w:sz w:val="24"/>
          <w:szCs w:val="24"/>
        </w:rPr>
        <w:t>23.3 After full and final settlement of the liabilities of the League the Management Committee shall dispose of all the net assets of the League in accordance with 23.5 below.</w:t>
      </w:r>
    </w:p>
    <w:p w14:paraId="0C82A158" w14:textId="77777777" w:rsidR="00B10104" w:rsidRPr="00BD1A2F" w:rsidRDefault="00B10104" w:rsidP="00BD1A2F">
      <w:pPr>
        <w:rPr>
          <w:rFonts w:asciiTheme="minorHAnsi" w:hAnsiTheme="minorHAnsi"/>
        </w:rPr>
      </w:pPr>
    </w:p>
    <w:p w14:paraId="0A7469F7" w14:textId="7C7BD02B" w:rsidR="00186C49" w:rsidRPr="00DC4FF6" w:rsidRDefault="00186C49" w:rsidP="00B10104">
      <w:pPr>
        <w:pStyle w:val="BodyText"/>
        <w:spacing w:line="220" w:lineRule="auto"/>
        <w:ind w:right="269"/>
        <w:rPr>
          <w:rFonts w:asciiTheme="minorHAnsi" w:hAnsiTheme="minorHAnsi"/>
          <w:sz w:val="24"/>
          <w:szCs w:val="24"/>
        </w:rPr>
      </w:pPr>
      <w:r w:rsidRPr="00DC4FF6">
        <w:rPr>
          <w:rFonts w:asciiTheme="minorHAnsi" w:hAnsiTheme="minorHAnsi" w:cstheme="minorHAnsi"/>
          <w:color w:val="231F20"/>
          <w:sz w:val="24"/>
          <w:szCs w:val="24"/>
        </w:rPr>
        <w:t xml:space="preserve">23.4 In relation to 23.2 and 23.3 herein the Management Committee may incur reasonable professional costs to </w:t>
      </w:r>
      <w:r w:rsidR="006728CB" w:rsidRPr="00DC4FF6">
        <w:rPr>
          <w:rFonts w:asciiTheme="minorHAnsi" w:hAnsiTheme="minorHAnsi" w:cstheme="minorHAnsi"/>
          <w:color w:val="231F20"/>
          <w:sz w:val="24"/>
          <w:szCs w:val="24"/>
        </w:rPr>
        <w:t>affect</w:t>
      </w:r>
      <w:r w:rsidRPr="00DC4FF6">
        <w:rPr>
          <w:rFonts w:asciiTheme="minorHAnsi" w:hAnsiTheme="minorHAnsi" w:cstheme="minorHAnsi"/>
          <w:color w:val="231F20"/>
          <w:sz w:val="24"/>
          <w:szCs w:val="24"/>
        </w:rPr>
        <w:t xml:space="preserve"> the winding up of the League provided that such costs are met by the League funds available immediately prior to the passing of the resolution to wind up the League. No such liability will lie with any Member Club as at the date of the said General Meeting.</w:t>
      </w:r>
    </w:p>
    <w:p w14:paraId="2F11D6AA" w14:textId="77777777" w:rsidR="00186C49" w:rsidRPr="00BD1A2F" w:rsidRDefault="00186C49" w:rsidP="00BD1A2F">
      <w:pPr>
        <w:rPr>
          <w:rFonts w:asciiTheme="minorHAnsi" w:hAnsiTheme="minorHAnsi"/>
        </w:rPr>
      </w:pPr>
    </w:p>
    <w:p w14:paraId="5A64F87F" w14:textId="77777777" w:rsidR="00B10104" w:rsidRPr="00DC4FF6" w:rsidRDefault="00186C49" w:rsidP="00B10104">
      <w:pPr>
        <w:pStyle w:val="BodyText"/>
        <w:spacing w:line="220" w:lineRule="auto"/>
        <w:ind w:right="28"/>
        <w:rPr>
          <w:rFonts w:asciiTheme="minorHAnsi" w:hAnsiTheme="minorHAnsi" w:cstheme="minorHAnsi"/>
          <w:sz w:val="24"/>
          <w:szCs w:val="24"/>
        </w:rPr>
      </w:pPr>
      <w:r w:rsidRPr="00DC4FF6">
        <w:rPr>
          <w:rFonts w:asciiTheme="minorHAnsi" w:hAnsiTheme="minorHAnsi" w:cstheme="minorHAnsi"/>
          <w:color w:val="231F20"/>
          <w:sz w:val="24"/>
          <w:szCs w:val="24"/>
        </w:rPr>
        <w:t>23.5 The Net assets of the League as defined in 23.3 above shall be divided equally amongst the League Clubs who were members of the League as defined in the Constitution at the commencement of the Annual General Meeting immediately prior to the passing of the resolution to wind up the League. If the resolution to wind up the League is passed at an Annual General Meeting the net assets of the League shall be divided equally amongst those clubs which were members</w:t>
      </w:r>
      <w:r w:rsidR="002C0E50" w:rsidRPr="00DC4FF6">
        <w:rPr>
          <w:rFonts w:asciiTheme="minorHAnsi" w:hAnsiTheme="minorHAnsi" w:cstheme="minorHAnsi"/>
          <w:sz w:val="24"/>
          <w:szCs w:val="24"/>
        </w:rPr>
        <w:t xml:space="preserve"> </w:t>
      </w:r>
      <w:r w:rsidRPr="00DC4FF6">
        <w:rPr>
          <w:rFonts w:asciiTheme="minorHAnsi" w:hAnsiTheme="minorHAnsi" w:cstheme="minorHAnsi"/>
          <w:color w:val="231F20"/>
          <w:sz w:val="24"/>
          <w:szCs w:val="24"/>
        </w:rPr>
        <w:t>of the League at the commencement of that Annual General Meeting.</w:t>
      </w:r>
    </w:p>
    <w:p w14:paraId="6E9DF793" w14:textId="77777777" w:rsidR="00B10104" w:rsidRPr="00BD1A2F" w:rsidRDefault="00B10104" w:rsidP="00BD1A2F">
      <w:pPr>
        <w:rPr>
          <w:rFonts w:asciiTheme="minorHAnsi" w:hAnsiTheme="minorHAnsi"/>
        </w:rPr>
      </w:pPr>
    </w:p>
    <w:p w14:paraId="3D2FC1A2" w14:textId="77777777" w:rsidR="00186C49" w:rsidRPr="00DC4FF6" w:rsidRDefault="00186C49" w:rsidP="00B10104">
      <w:pPr>
        <w:pStyle w:val="BodyText"/>
        <w:spacing w:line="220" w:lineRule="auto"/>
        <w:ind w:right="28"/>
        <w:rPr>
          <w:rFonts w:asciiTheme="minorHAnsi" w:hAnsiTheme="minorHAnsi" w:cstheme="minorHAnsi"/>
          <w:sz w:val="24"/>
          <w:szCs w:val="24"/>
        </w:rPr>
      </w:pPr>
      <w:r w:rsidRPr="00DC4FF6">
        <w:rPr>
          <w:rFonts w:asciiTheme="minorHAnsi" w:hAnsiTheme="minorHAnsi" w:cstheme="minorHAnsi"/>
          <w:color w:val="231F20"/>
          <w:sz w:val="24"/>
          <w:szCs w:val="24"/>
        </w:rPr>
        <w:t>23.6 If for whatever reason there are no League Clubs as defined in 23.5 herein the net assets of the League will be donated to the Kent Community Cricket.</w:t>
      </w:r>
    </w:p>
    <w:p w14:paraId="6C2427CF" w14:textId="77777777" w:rsidR="00186C49" w:rsidRPr="00BD1A2F" w:rsidRDefault="00186C49" w:rsidP="00BD1A2F">
      <w:pPr>
        <w:rPr>
          <w:rFonts w:asciiTheme="minorHAnsi" w:hAnsiTheme="minorHAnsi"/>
        </w:rPr>
      </w:pPr>
    </w:p>
    <w:p w14:paraId="421826BC" w14:textId="77777777" w:rsidR="00186C49" w:rsidRPr="00DC4FF6" w:rsidRDefault="00186C49" w:rsidP="00186C49">
      <w:pPr>
        <w:pStyle w:val="BodyText"/>
        <w:spacing w:line="220" w:lineRule="auto"/>
        <w:ind w:right="152"/>
        <w:rPr>
          <w:rFonts w:asciiTheme="minorHAnsi" w:hAnsiTheme="minorHAnsi" w:cstheme="minorHAnsi"/>
          <w:sz w:val="24"/>
          <w:szCs w:val="24"/>
        </w:rPr>
      </w:pPr>
      <w:r w:rsidRPr="00DC4FF6">
        <w:rPr>
          <w:rFonts w:asciiTheme="minorHAnsi" w:hAnsiTheme="minorHAnsi" w:cstheme="minorHAnsi"/>
          <w:color w:val="231F20"/>
          <w:sz w:val="24"/>
          <w:szCs w:val="24"/>
        </w:rPr>
        <w:t>23.7 For the avoidance of doubt a Club is a single entity notwithstanding the number of sides that Club has in the League.</w:t>
      </w:r>
    </w:p>
    <w:p w14:paraId="3392E1EC" w14:textId="77777777" w:rsidR="00186C49" w:rsidRPr="0068633D" w:rsidRDefault="00186C49" w:rsidP="0068633D">
      <w:pPr>
        <w:rPr>
          <w:rFonts w:asciiTheme="minorHAnsi" w:hAnsiTheme="minorHAnsi"/>
        </w:rPr>
      </w:pPr>
    </w:p>
    <w:p w14:paraId="24F1FC98" w14:textId="4055B365" w:rsidR="00C56CF6" w:rsidRPr="0068633D" w:rsidRDefault="00C56CF6" w:rsidP="0068633D">
      <w:pPr>
        <w:rPr>
          <w:rFonts w:asciiTheme="minorHAnsi" w:hAnsiTheme="minorHAnsi"/>
        </w:rPr>
      </w:pPr>
    </w:p>
    <w:p w14:paraId="32CFEDF4" w14:textId="18FCDFDF" w:rsidR="00DC5850" w:rsidRPr="0068633D" w:rsidRDefault="00DC5850" w:rsidP="0068633D">
      <w:pPr>
        <w:rPr>
          <w:rFonts w:asciiTheme="minorHAnsi" w:hAnsiTheme="minorHAnsi"/>
        </w:rPr>
      </w:pPr>
    </w:p>
    <w:p w14:paraId="38253B30" w14:textId="075C7DBA" w:rsidR="00510118" w:rsidRPr="0068633D" w:rsidRDefault="00510118" w:rsidP="0068633D">
      <w:pPr>
        <w:rPr>
          <w:rFonts w:asciiTheme="minorHAnsi" w:hAnsiTheme="minorHAnsi"/>
        </w:rPr>
      </w:pPr>
    </w:p>
    <w:p w14:paraId="02500185" w14:textId="77777777" w:rsidR="00510118" w:rsidRPr="0068633D" w:rsidRDefault="00510118" w:rsidP="0068633D">
      <w:pPr>
        <w:rPr>
          <w:rFonts w:asciiTheme="minorHAnsi" w:hAnsiTheme="minorHAnsi"/>
        </w:rPr>
      </w:pPr>
    </w:p>
    <w:p w14:paraId="09039A26" w14:textId="4E2C45E0" w:rsidR="00DC5850" w:rsidRPr="00DC4FF6" w:rsidRDefault="006728CB" w:rsidP="00DC5850">
      <w:pPr>
        <w:ind w:firstLine="110"/>
        <w:rPr>
          <w:rFonts w:asciiTheme="minorHAnsi" w:hAnsiTheme="minorHAnsi"/>
          <w:b/>
          <w:bCs/>
          <w:sz w:val="24"/>
          <w:szCs w:val="24"/>
        </w:rPr>
      </w:pPr>
      <w:r w:rsidRPr="00DC4FF6">
        <w:rPr>
          <w:rFonts w:asciiTheme="minorHAnsi" w:hAnsiTheme="minorHAnsi"/>
          <w:b/>
          <w:bCs/>
          <w:sz w:val="24"/>
          <w:szCs w:val="24"/>
          <w:highlight w:val="yellow"/>
        </w:rPr>
        <w:t>Date of Last Amendments</w:t>
      </w:r>
      <w:r w:rsidR="000A4DB0">
        <w:rPr>
          <w:rFonts w:asciiTheme="minorHAnsi" w:hAnsiTheme="minorHAnsi"/>
          <w:b/>
          <w:bCs/>
          <w:sz w:val="24"/>
          <w:szCs w:val="24"/>
          <w:highlight w:val="yellow"/>
        </w:rPr>
        <w:t xml:space="preserve"> – </w:t>
      </w:r>
      <w:r w:rsidR="000A4DB0" w:rsidRPr="000A4DB0">
        <w:rPr>
          <w:rFonts w:asciiTheme="minorHAnsi" w:hAnsiTheme="minorHAnsi"/>
          <w:b/>
          <w:bCs/>
          <w:color w:val="FF0000"/>
          <w:sz w:val="24"/>
          <w:szCs w:val="24"/>
          <w:highlight w:val="yellow"/>
        </w:rPr>
        <w:t>11.02.22</w:t>
      </w:r>
    </w:p>
    <w:sectPr w:rsidR="00DC5850" w:rsidRPr="00DC4F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70043"/>
    <w:multiLevelType w:val="hybridMultilevel"/>
    <w:tmpl w:val="0738286C"/>
    <w:lvl w:ilvl="0" w:tplc="889ADF8E">
      <w:start w:val="1"/>
      <w:numFmt w:val="decimal"/>
      <w:lvlText w:val="%1."/>
      <w:lvlJc w:val="left"/>
      <w:pPr>
        <w:ind w:left="470" w:hanging="360"/>
      </w:pPr>
      <w:rPr>
        <w:rFonts w:hint="default"/>
        <w:color w:val="231F20"/>
      </w:rPr>
    </w:lvl>
    <w:lvl w:ilvl="1" w:tplc="08090019" w:tentative="1">
      <w:start w:val="1"/>
      <w:numFmt w:val="lowerLetter"/>
      <w:lvlText w:val="%2."/>
      <w:lvlJc w:val="left"/>
      <w:pPr>
        <w:ind w:left="1190" w:hanging="360"/>
      </w:pPr>
    </w:lvl>
    <w:lvl w:ilvl="2" w:tplc="0809001B" w:tentative="1">
      <w:start w:val="1"/>
      <w:numFmt w:val="lowerRoman"/>
      <w:lvlText w:val="%3."/>
      <w:lvlJc w:val="right"/>
      <w:pPr>
        <w:ind w:left="1910" w:hanging="180"/>
      </w:pPr>
    </w:lvl>
    <w:lvl w:ilvl="3" w:tplc="0809000F" w:tentative="1">
      <w:start w:val="1"/>
      <w:numFmt w:val="decimal"/>
      <w:lvlText w:val="%4."/>
      <w:lvlJc w:val="left"/>
      <w:pPr>
        <w:ind w:left="2630" w:hanging="360"/>
      </w:pPr>
    </w:lvl>
    <w:lvl w:ilvl="4" w:tplc="08090019" w:tentative="1">
      <w:start w:val="1"/>
      <w:numFmt w:val="lowerLetter"/>
      <w:lvlText w:val="%5."/>
      <w:lvlJc w:val="left"/>
      <w:pPr>
        <w:ind w:left="3350" w:hanging="360"/>
      </w:pPr>
    </w:lvl>
    <w:lvl w:ilvl="5" w:tplc="0809001B" w:tentative="1">
      <w:start w:val="1"/>
      <w:numFmt w:val="lowerRoman"/>
      <w:lvlText w:val="%6."/>
      <w:lvlJc w:val="right"/>
      <w:pPr>
        <w:ind w:left="4070" w:hanging="180"/>
      </w:pPr>
    </w:lvl>
    <w:lvl w:ilvl="6" w:tplc="0809000F" w:tentative="1">
      <w:start w:val="1"/>
      <w:numFmt w:val="decimal"/>
      <w:lvlText w:val="%7."/>
      <w:lvlJc w:val="left"/>
      <w:pPr>
        <w:ind w:left="4790" w:hanging="360"/>
      </w:pPr>
    </w:lvl>
    <w:lvl w:ilvl="7" w:tplc="08090019" w:tentative="1">
      <w:start w:val="1"/>
      <w:numFmt w:val="lowerLetter"/>
      <w:lvlText w:val="%8."/>
      <w:lvlJc w:val="left"/>
      <w:pPr>
        <w:ind w:left="5510" w:hanging="360"/>
      </w:pPr>
    </w:lvl>
    <w:lvl w:ilvl="8" w:tplc="0809001B" w:tentative="1">
      <w:start w:val="1"/>
      <w:numFmt w:val="lowerRoman"/>
      <w:lvlText w:val="%9."/>
      <w:lvlJc w:val="right"/>
      <w:pPr>
        <w:ind w:left="6230" w:hanging="180"/>
      </w:pPr>
    </w:lvl>
  </w:abstractNum>
  <w:abstractNum w:abstractNumId="1" w15:restartNumberingAfterBreak="0">
    <w:nsid w:val="21336677"/>
    <w:multiLevelType w:val="hybridMultilevel"/>
    <w:tmpl w:val="5AF614D6"/>
    <w:lvl w:ilvl="0" w:tplc="8034BA30">
      <w:start w:val="1"/>
      <w:numFmt w:val="decimal"/>
      <w:lvlText w:val="%1."/>
      <w:lvlJc w:val="left"/>
      <w:pPr>
        <w:ind w:left="470" w:hanging="360"/>
      </w:pPr>
      <w:rPr>
        <w:rFonts w:hint="default"/>
        <w:color w:val="231F20"/>
      </w:rPr>
    </w:lvl>
    <w:lvl w:ilvl="1" w:tplc="08090019" w:tentative="1">
      <w:start w:val="1"/>
      <w:numFmt w:val="lowerLetter"/>
      <w:lvlText w:val="%2."/>
      <w:lvlJc w:val="left"/>
      <w:pPr>
        <w:ind w:left="1190" w:hanging="360"/>
      </w:pPr>
    </w:lvl>
    <w:lvl w:ilvl="2" w:tplc="0809001B" w:tentative="1">
      <w:start w:val="1"/>
      <w:numFmt w:val="lowerRoman"/>
      <w:lvlText w:val="%3."/>
      <w:lvlJc w:val="right"/>
      <w:pPr>
        <w:ind w:left="1910" w:hanging="180"/>
      </w:pPr>
    </w:lvl>
    <w:lvl w:ilvl="3" w:tplc="0809000F" w:tentative="1">
      <w:start w:val="1"/>
      <w:numFmt w:val="decimal"/>
      <w:lvlText w:val="%4."/>
      <w:lvlJc w:val="left"/>
      <w:pPr>
        <w:ind w:left="2630" w:hanging="360"/>
      </w:pPr>
    </w:lvl>
    <w:lvl w:ilvl="4" w:tplc="08090019" w:tentative="1">
      <w:start w:val="1"/>
      <w:numFmt w:val="lowerLetter"/>
      <w:lvlText w:val="%5."/>
      <w:lvlJc w:val="left"/>
      <w:pPr>
        <w:ind w:left="3350" w:hanging="360"/>
      </w:pPr>
    </w:lvl>
    <w:lvl w:ilvl="5" w:tplc="0809001B" w:tentative="1">
      <w:start w:val="1"/>
      <w:numFmt w:val="lowerRoman"/>
      <w:lvlText w:val="%6."/>
      <w:lvlJc w:val="right"/>
      <w:pPr>
        <w:ind w:left="4070" w:hanging="180"/>
      </w:pPr>
    </w:lvl>
    <w:lvl w:ilvl="6" w:tplc="0809000F" w:tentative="1">
      <w:start w:val="1"/>
      <w:numFmt w:val="decimal"/>
      <w:lvlText w:val="%7."/>
      <w:lvlJc w:val="left"/>
      <w:pPr>
        <w:ind w:left="4790" w:hanging="360"/>
      </w:pPr>
    </w:lvl>
    <w:lvl w:ilvl="7" w:tplc="08090019" w:tentative="1">
      <w:start w:val="1"/>
      <w:numFmt w:val="lowerLetter"/>
      <w:lvlText w:val="%8."/>
      <w:lvlJc w:val="left"/>
      <w:pPr>
        <w:ind w:left="5510" w:hanging="360"/>
      </w:pPr>
    </w:lvl>
    <w:lvl w:ilvl="8" w:tplc="0809001B" w:tentative="1">
      <w:start w:val="1"/>
      <w:numFmt w:val="lowerRoman"/>
      <w:lvlText w:val="%9."/>
      <w:lvlJc w:val="right"/>
      <w:pPr>
        <w:ind w:left="6230" w:hanging="180"/>
      </w:pPr>
    </w:lvl>
  </w:abstractNum>
  <w:abstractNum w:abstractNumId="2" w15:restartNumberingAfterBreak="0">
    <w:nsid w:val="48FD5734"/>
    <w:multiLevelType w:val="hybridMultilevel"/>
    <w:tmpl w:val="E2CC2A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9F243AA"/>
    <w:multiLevelType w:val="hybridMultilevel"/>
    <w:tmpl w:val="6AEEACA4"/>
    <w:lvl w:ilvl="0" w:tplc="93849BB2">
      <w:start w:val="1"/>
      <w:numFmt w:val="decimal"/>
      <w:lvlText w:val="%1."/>
      <w:lvlJc w:val="left"/>
      <w:pPr>
        <w:ind w:left="470" w:hanging="360"/>
      </w:pPr>
      <w:rPr>
        <w:rFonts w:hint="default"/>
        <w:color w:val="231F20"/>
      </w:rPr>
    </w:lvl>
    <w:lvl w:ilvl="1" w:tplc="08090019" w:tentative="1">
      <w:start w:val="1"/>
      <w:numFmt w:val="lowerLetter"/>
      <w:lvlText w:val="%2."/>
      <w:lvlJc w:val="left"/>
      <w:pPr>
        <w:ind w:left="1190" w:hanging="360"/>
      </w:pPr>
    </w:lvl>
    <w:lvl w:ilvl="2" w:tplc="0809001B" w:tentative="1">
      <w:start w:val="1"/>
      <w:numFmt w:val="lowerRoman"/>
      <w:lvlText w:val="%3."/>
      <w:lvlJc w:val="right"/>
      <w:pPr>
        <w:ind w:left="1910" w:hanging="180"/>
      </w:pPr>
    </w:lvl>
    <w:lvl w:ilvl="3" w:tplc="0809000F" w:tentative="1">
      <w:start w:val="1"/>
      <w:numFmt w:val="decimal"/>
      <w:lvlText w:val="%4."/>
      <w:lvlJc w:val="left"/>
      <w:pPr>
        <w:ind w:left="2630" w:hanging="360"/>
      </w:pPr>
    </w:lvl>
    <w:lvl w:ilvl="4" w:tplc="08090019" w:tentative="1">
      <w:start w:val="1"/>
      <w:numFmt w:val="lowerLetter"/>
      <w:lvlText w:val="%5."/>
      <w:lvlJc w:val="left"/>
      <w:pPr>
        <w:ind w:left="3350" w:hanging="360"/>
      </w:pPr>
    </w:lvl>
    <w:lvl w:ilvl="5" w:tplc="0809001B" w:tentative="1">
      <w:start w:val="1"/>
      <w:numFmt w:val="lowerRoman"/>
      <w:lvlText w:val="%6."/>
      <w:lvlJc w:val="right"/>
      <w:pPr>
        <w:ind w:left="4070" w:hanging="180"/>
      </w:pPr>
    </w:lvl>
    <w:lvl w:ilvl="6" w:tplc="0809000F" w:tentative="1">
      <w:start w:val="1"/>
      <w:numFmt w:val="decimal"/>
      <w:lvlText w:val="%7."/>
      <w:lvlJc w:val="left"/>
      <w:pPr>
        <w:ind w:left="4790" w:hanging="360"/>
      </w:pPr>
    </w:lvl>
    <w:lvl w:ilvl="7" w:tplc="08090019" w:tentative="1">
      <w:start w:val="1"/>
      <w:numFmt w:val="lowerLetter"/>
      <w:lvlText w:val="%8."/>
      <w:lvlJc w:val="left"/>
      <w:pPr>
        <w:ind w:left="5510" w:hanging="360"/>
      </w:pPr>
    </w:lvl>
    <w:lvl w:ilvl="8" w:tplc="0809001B" w:tentative="1">
      <w:start w:val="1"/>
      <w:numFmt w:val="lowerRoman"/>
      <w:lvlText w:val="%9."/>
      <w:lvlJc w:val="right"/>
      <w:pPr>
        <w:ind w:left="623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CF6"/>
    <w:rsid w:val="000A4DB0"/>
    <w:rsid w:val="000B7036"/>
    <w:rsid w:val="00181C55"/>
    <w:rsid w:val="001820E4"/>
    <w:rsid w:val="00186C49"/>
    <w:rsid w:val="00251A68"/>
    <w:rsid w:val="002C0E50"/>
    <w:rsid w:val="00327112"/>
    <w:rsid w:val="00454B5C"/>
    <w:rsid w:val="004B56B2"/>
    <w:rsid w:val="00505742"/>
    <w:rsid w:val="00510118"/>
    <w:rsid w:val="005C477D"/>
    <w:rsid w:val="005E1B7A"/>
    <w:rsid w:val="006605E3"/>
    <w:rsid w:val="006728CB"/>
    <w:rsid w:val="006800F1"/>
    <w:rsid w:val="0068221F"/>
    <w:rsid w:val="006862D1"/>
    <w:rsid w:val="0068633D"/>
    <w:rsid w:val="006A05F0"/>
    <w:rsid w:val="006C6A82"/>
    <w:rsid w:val="008305EF"/>
    <w:rsid w:val="00883A3D"/>
    <w:rsid w:val="00B10104"/>
    <w:rsid w:val="00BD1A2F"/>
    <w:rsid w:val="00C232DE"/>
    <w:rsid w:val="00C56CF6"/>
    <w:rsid w:val="00C97702"/>
    <w:rsid w:val="00CA77D0"/>
    <w:rsid w:val="00CC76BA"/>
    <w:rsid w:val="00D33078"/>
    <w:rsid w:val="00D346FF"/>
    <w:rsid w:val="00D5253B"/>
    <w:rsid w:val="00DA7D9E"/>
    <w:rsid w:val="00DC4FF6"/>
    <w:rsid w:val="00DC5850"/>
    <w:rsid w:val="00DD35EC"/>
    <w:rsid w:val="00E30BE6"/>
    <w:rsid w:val="00F2082C"/>
    <w:rsid w:val="00F47297"/>
    <w:rsid w:val="00FB32E6"/>
    <w:rsid w:val="00FB3A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C22DB"/>
  <w15:docId w15:val="{B6ADB847-572F-4734-8837-6BA5FFF73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F6"/>
    <w:pPr>
      <w:widowControl w:val="0"/>
      <w:autoSpaceDE w:val="0"/>
      <w:autoSpaceDN w:val="0"/>
      <w:spacing w:after="0" w:line="240" w:lineRule="auto"/>
    </w:pPr>
    <w:rPr>
      <w:rFonts w:ascii="Gill Sans MT" w:eastAsia="Gill Sans MT" w:hAnsi="Gill Sans MT" w:cs="Gill Sans MT"/>
      <w:lang w:val="en-US" w:bidi="en-US"/>
    </w:rPr>
  </w:style>
  <w:style w:type="paragraph" w:styleId="Heading6">
    <w:name w:val="heading 6"/>
    <w:basedOn w:val="Normal"/>
    <w:link w:val="Heading6Char"/>
    <w:uiPriority w:val="9"/>
    <w:unhideWhenUsed/>
    <w:qFormat/>
    <w:rsid w:val="00C56CF6"/>
    <w:pPr>
      <w:ind w:left="11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56CF6"/>
    <w:rPr>
      <w:rFonts w:ascii="Gill Sans MT" w:eastAsia="Gill Sans MT" w:hAnsi="Gill Sans MT" w:cs="Gill Sans MT"/>
      <w:b/>
      <w:bCs/>
      <w:sz w:val="16"/>
      <w:szCs w:val="16"/>
      <w:lang w:val="en-US" w:bidi="en-US"/>
    </w:rPr>
  </w:style>
  <w:style w:type="paragraph" w:styleId="BodyText">
    <w:name w:val="Body Text"/>
    <w:basedOn w:val="Normal"/>
    <w:link w:val="BodyTextChar"/>
    <w:uiPriority w:val="1"/>
    <w:qFormat/>
    <w:rsid w:val="00C56CF6"/>
    <w:pPr>
      <w:ind w:left="110"/>
    </w:pPr>
    <w:rPr>
      <w:sz w:val="16"/>
      <w:szCs w:val="16"/>
    </w:rPr>
  </w:style>
  <w:style w:type="character" w:customStyle="1" w:styleId="BodyTextChar">
    <w:name w:val="Body Text Char"/>
    <w:basedOn w:val="DefaultParagraphFont"/>
    <w:link w:val="BodyText"/>
    <w:uiPriority w:val="1"/>
    <w:rsid w:val="00C56CF6"/>
    <w:rPr>
      <w:rFonts w:ascii="Gill Sans MT" w:eastAsia="Gill Sans MT" w:hAnsi="Gill Sans MT" w:cs="Gill Sans MT"/>
      <w:sz w:val="16"/>
      <w:szCs w:val="16"/>
      <w:lang w:val="en-US" w:bidi="en-US"/>
    </w:rPr>
  </w:style>
  <w:style w:type="paragraph" w:styleId="ListParagraph">
    <w:name w:val="List Paragraph"/>
    <w:basedOn w:val="Normal"/>
    <w:uiPriority w:val="34"/>
    <w:qFormat/>
    <w:rsid w:val="00CA77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cb.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3855</Words>
  <Characters>21979</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CL39</dc:creator>
  <cp:lastModifiedBy>Laurence Allen</cp:lastModifiedBy>
  <cp:revision>2</cp:revision>
  <dcterms:created xsi:type="dcterms:W3CDTF">2022-02-20T15:06:00Z</dcterms:created>
  <dcterms:modified xsi:type="dcterms:W3CDTF">2022-02-20T15:06:00Z</dcterms:modified>
</cp:coreProperties>
</file>